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B3" w:rsidRPr="001E3BB3" w:rsidRDefault="001E3BB3" w:rsidP="001E3BB3">
      <w:pPr>
        <w:jc w:val="both"/>
        <w:rPr>
          <w:b/>
          <w:sz w:val="22"/>
          <w:szCs w:val="22"/>
          <w:lang w:val="en-US"/>
        </w:rPr>
      </w:pPr>
      <w:r w:rsidRPr="001E3BB3">
        <w:rPr>
          <w:b/>
          <w:caps/>
          <w:snapToGrid w:val="0"/>
          <w:sz w:val="22"/>
          <w:szCs w:val="22"/>
          <w:lang w:val="en-US"/>
        </w:rPr>
        <w:t>Qualification Requirements</w:t>
      </w:r>
    </w:p>
    <w:p w:rsidR="001E3BB3" w:rsidRPr="001E3BB3" w:rsidRDefault="001E3BB3" w:rsidP="001E3BB3">
      <w:pPr>
        <w:jc w:val="both"/>
        <w:rPr>
          <w:sz w:val="22"/>
          <w:szCs w:val="22"/>
          <w:lang w:val="en-US"/>
        </w:rPr>
      </w:pPr>
    </w:p>
    <w:p w:rsidR="001E3BB3" w:rsidRPr="001E3BB3" w:rsidRDefault="001E3BB3" w:rsidP="001E3BB3">
      <w:pPr>
        <w:jc w:val="both"/>
        <w:rPr>
          <w:sz w:val="22"/>
          <w:szCs w:val="22"/>
          <w:lang w:val="en-US"/>
        </w:rPr>
      </w:pPr>
      <w:r w:rsidRPr="001E3BB3">
        <w:rPr>
          <w:sz w:val="22"/>
          <w:szCs w:val="22"/>
          <w:lang w:val="en-US"/>
        </w:rPr>
        <w:t xml:space="preserve">The person employed in the position of </w:t>
      </w:r>
      <w:r>
        <w:rPr>
          <w:b/>
          <w:color w:val="000000"/>
          <w:sz w:val="22"/>
          <w:szCs w:val="22"/>
          <w:lang w:val="en-US"/>
        </w:rPr>
        <w:t>Manager</w:t>
      </w:r>
      <w:r w:rsidRPr="001E3BB3">
        <w:rPr>
          <w:b/>
          <w:sz w:val="22"/>
          <w:szCs w:val="22"/>
          <w:lang w:val="en-US"/>
        </w:rPr>
        <w:t xml:space="preserve"> </w:t>
      </w:r>
      <w:r w:rsidRPr="001E3BB3">
        <w:rPr>
          <w:sz w:val="22"/>
          <w:szCs w:val="22"/>
          <w:lang w:val="en-US"/>
        </w:rPr>
        <w:t>shall meet the following requirements:</w:t>
      </w:r>
    </w:p>
    <w:p w:rsidR="001E3BB3" w:rsidRPr="001E3BB3" w:rsidRDefault="001E3BB3" w:rsidP="001E3BB3">
      <w:pPr>
        <w:ind w:firstLine="720"/>
        <w:jc w:val="both"/>
        <w:rPr>
          <w:sz w:val="22"/>
          <w:szCs w:val="22"/>
          <w:lang w:val="en-US"/>
        </w:rPr>
      </w:pPr>
    </w:p>
    <w:tbl>
      <w:tblPr>
        <w:tblW w:w="101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5"/>
        <w:gridCol w:w="7810"/>
      </w:tblGrid>
      <w:tr w:rsidR="001E3BB3" w:rsidRPr="001E3BB3" w:rsidTr="006C1EBC">
        <w:trPr>
          <w:trHeight w:val="284"/>
        </w:trPr>
        <w:tc>
          <w:tcPr>
            <w:tcW w:w="2375" w:type="dxa"/>
            <w:tcBorders>
              <w:top w:val="single" w:sz="4" w:space="0" w:color="808080"/>
              <w:left w:val="single" w:sz="4" w:space="0" w:color="808080"/>
              <w:bottom w:val="single" w:sz="4" w:space="0" w:color="808080"/>
              <w:right w:val="single" w:sz="4" w:space="0" w:color="808080"/>
            </w:tcBorders>
            <w:vAlign w:val="center"/>
            <w:hideMark/>
          </w:tcPr>
          <w:p w:rsidR="001E3BB3" w:rsidRPr="001E3BB3" w:rsidRDefault="001E3BB3" w:rsidP="001E3BB3">
            <w:pPr>
              <w:rPr>
                <w:b/>
                <w:sz w:val="24"/>
                <w:szCs w:val="24"/>
                <w:vertAlign w:val="superscript"/>
              </w:rPr>
            </w:pPr>
            <w:r w:rsidRPr="001E3BB3">
              <w:rPr>
                <w:b/>
                <w:sz w:val="24"/>
                <w:szCs w:val="24"/>
                <w:lang w:val="en-US"/>
              </w:rPr>
              <w:t>Education</w:t>
            </w:r>
          </w:p>
        </w:tc>
        <w:tc>
          <w:tcPr>
            <w:tcW w:w="7810" w:type="dxa"/>
            <w:tcBorders>
              <w:top w:val="single" w:sz="4" w:space="0" w:color="808080"/>
              <w:left w:val="single" w:sz="4" w:space="0" w:color="808080"/>
              <w:bottom w:val="single" w:sz="4" w:space="0" w:color="808080"/>
              <w:right w:val="single" w:sz="4" w:space="0" w:color="808080"/>
            </w:tcBorders>
            <w:hideMark/>
          </w:tcPr>
          <w:p w:rsidR="001E3BB3" w:rsidRPr="001E3BB3" w:rsidRDefault="001E3BB3" w:rsidP="001E3BB3">
            <w:pPr>
              <w:numPr>
                <w:ilvl w:val="0"/>
                <w:numId w:val="9"/>
              </w:numPr>
              <w:ind w:left="252" w:hanging="75"/>
              <w:rPr>
                <w:sz w:val="24"/>
                <w:szCs w:val="24"/>
                <w:lang w:val="en-US"/>
              </w:rPr>
            </w:pPr>
            <w:r>
              <w:rPr>
                <w:sz w:val="24"/>
                <w:szCs w:val="24"/>
                <w:lang w:val="en-US"/>
              </w:rPr>
              <w:t xml:space="preserve">  </w:t>
            </w:r>
            <w:r w:rsidRPr="001E3BB3">
              <w:rPr>
                <w:sz w:val="24"/>
                <w:szCs w:val="24"/>
                <w:lang w:val="en-US"/>
              </w:rPr>
              <w:t>Higher (or postgraduate) education</w:t>
            </w:r>
          </w:p>
        </w:tc>
      </w:tr>
      <w:tr w:rsidR="0090624A" w:rsidRPr="00710481" w:rsidTr="001E3BB3">
        <w:trPr>
          <w:trHeight w:val="284"/>
        </w:trPr>
        <w:tc>
          <w:tcPr>
            <w:tcW w:w="2375" w:type="dxa"/>
            <w:tcBorders>
              <w:top w:val="single" w:sz="4" w:space="0" w:color="808080"/>
              <w:left w:val="single" w:sz="4" w:space="0" w:color="808080"/>
              <w:bottom w:val="single" w:sz="4" w:space="0" w:color="808080"/>
              <w:right w:val="single" w:sz="4" w:space="0" w:color="808080"/>
            </w:tcBorders>
            <w:vAlign w:val="center"/>
            <w:hideMark/>
          </w:tcPr>
          <w:p w:rsidR="0090624A" w:rsidRPr="001E3BB3" w:rsidRDefault="001E3BB3" w:rsidP="00166342">
            <w:pPr>
              <w:rPr>
                <w:b/>
                <w:sz w:val="24"/>
                <w:szCs w:val="24"/>
                <w:lang w:val="en-US"/>
              </w:rPr>
            </w:pPr>
            <w:r>
              <w:rPr>
                <w:b/>
                <w:sz w:val="24"/>
                <w:szCs w:val="24"/>
                <w:lang w:val="en-US"/>
              </w:rPr>
              <w:t>Work experience</w:t>
            </w:r>
          </w:p>
        </w:tc>
        <w:tc>
          <w:tcPr>
            <w:tcW w:w="7810" w:type="dxa"/>
            <w:tcBorders>
              <w:top w:val="single" w:sz="4" w:space="0" w:color="808080"/>
              <w:left w:val="single" w:sz="4" w:space="0" w:color="808080"/>
              <w:bottom w:val="single" w:sz="4" w:space="0" w:color="808080"/>
              <w:right w:val="single" w:sz="4" w:space="0" w:color="808080"/>
            </w:tcBorders>
            <w:vAlign w:val="center"/>
            <w:hideMark/>
          </w:tcPr>
          <w:p w:rsidR="0090624A" w:rsidRPr="001E3BB3" w:rsidRDefault="001E3BB3" w:rsidP="0090624A">
            <w:pPr>
              <w:pStyle w:val="a6"/>
              <w:numPr>
                <w:ilvl w:val="0"/>
                <w:numId w:val="3"/>
              </w:numPr>
              <w:tabs>
                <w:tab w:val="left" w:pos="459"/>
              </w:tabs>
              <w:ind w:left="459" w:hanging="283"/>
              <w:jc w:val="both"/>
              <w:rPr>
                <w:sz w:val="24"/>
                <w:szCs w:val="24"/>
                <w:lang w:val="en-US"/>
              </w:rPr>
            </w:pPr>
            <w:r>
              <w:rPr>
                <w:sz w:val="24"/>
                <w:szCs w:val="24"/>
                <w:lang w:val="en-US"/>
              </w:rPr>
              <w:t>Practical</w:t>
            </w:r>
            <w:r w:rsidRPr="001E3BB3">
              <w:rPr>
                <w:sz w:val="24"/>
                <w:szCs w:val="24"/>
                <w:lang w:val="en-US"/>
              </w:rPr>
              <w:t xml:space="preserve"> </w:t>
            </w:r>
            <w:r>
              <w:rPr>
                <w:sz w:val="24"/>
                <w:szCs w:val="24"/>
                <w:lang w:val="en-US"/>
              </w:rPr>
              <w:t>experience</w:t>
            </w:r>
            <w:r w:rsidRPr="001E3BB3">
              <w:rPr>
                <w:sz w:val="24"/>
                <w:szCs w:val="24"/>
                <w:lang w:val="en-US"/>
              </w:rPr>
              <w:t xml:space="preserve"> </w:t>
            </w:r>
            <w:r>
              <w:rPr>
                <w:sz w:val="24"/>
                <w:szCs w:val="24"/>
                <w:lang w:val="en-US"/>
              </w:rPr>
              <w:t>in</w:t>
            </w:r>
            <w:r w:rsidRPr="001E3BB3">
              <w:rPr>
                <w:sz w:val="24"/>
                <w:szCs w:val="24"/>
                <w:lang w:val="en-US"/>
              </w:rPr>
              <w:t xml:space="preserve"> </w:t>
            </w:r>
            <w:r>
              <w:rPr>
                <w:sz w:val="24"/>
                <w:szCs w:val="24"/>
                <w:lang w:val="en-US"/>
              </w:rPr>
              <w:t>law</w:t>
            </w:r>
            <w:r w:rsidRPr="001E3BB3">
              <w:rPr>
                <w:sz w:val="24"/>
                <w:szCs w:val="24"/>
                <w:lang w:val="en-US"/>
              </w:rPr>
              <w:t xml:space="preserve"> </w:t>
            </w:r>
            <w:r>
              <w:rPr>
                <w:sz w:val="24"/>
                <w:szCs w:val="24"/>
                <w:lang w:val="en-US"/>
              </w:rPr>
              <w:t>enforcement</w:t>
            </w:r>
            <w:r w:rsidRPr="001E3BB3">
              <w:rPr>
                <w:sz w:val="24"/>
                <w:szCs w:val="24"/>
                <w:lang w:val="en-US"/>
              </w:rPr>
              <w:t xml:space="preserve"> </w:t>
            </w:r>
            <w:r>
              <w:rPr>
                <w:sz w:val="24"/>
                <w:szCs w:val="24"/>
                <w:lang w:val="en-US"/>
              </w:rPr>
              <w:t>bodies</w:t>
            </w:r>
            <w:r w:rsidRPr="001E3BB3">
              <w:rPr>
                <w:sz w:val="24"/>
                <w:szCs w:val="24"/>
                <w:lang w:val="en-US"/>
              </w:rPr>
              <w:t xml:space="preserve"> </w:t>
            </w:r>
            <w:r>
              <w:rPr>
                <w:sz w:val="24"/>
                <w:szCs w:val="24"/>
                <w:lang w:val="en-US"/>
              </w:rPr>
              <w:t>and</w:t>
            </w:r>
            <w:r w:rsidRPr="001E3BB3">
              <w:rPr>
                <w:sz w:val="24"/>
                <w:szCs w:val="24"/>
                <w:lang w:val="en-US"/>
              </w:rPr>
              <w:t>/</w:t>
            </w:r>
            <w:r>
              <w:rPr>
                <w:sz w:val="24"/>
                <w:szCs w:val="24"/>
                <w:lang w:val="en-US"/>
              </w:rPr>
              <w:t>or</w:t>
            </w:r>
            <w:r w:rsidRPr="001E3BB3">
              <w:rPr>
                <w:sz w:val="24"/>
                <w:szCs w:val="24"/>
                <w:lang w:val="en-US"/>
              </w:rPr>
              <w:t xml:space="preserve"> </w:t>
            </w:r>
            <w:r>
              <w:rPr>
                <w:sz w:val="24"/>
                <w:szCs w:val="24"/>
                <w:lang w:val="en-US"/>
              </w:rPr>
              <w:t>security units for no less than 5 years</w:t>
            </w:r>
            <w:r w:rsidR="0090624A" w:rsidRPr="001E3BB3">
              <w:rPr>
                <w:sz w:val="24"/>
                <w:szCs w:val="24"/>
                <w:lang w:val="en-US"/>
              </w:rPr>
              <w:t xml:space="preserve">. </w:t>
            </w:r>
          </w:p>
          <w:p w:rsidR="0090624A" w:rsidRPr="00710481" w:rsidRDefault="001E3BB3" w:rsidP="001E3BB3">
            <w:pPr>
              <w:pStyle w:val="a6"/>
              <w:numPr>
                <w:ilvl w:val="0"/>
                <w:numId w:val="3"/>
              </w:numPr>
              <w:tabs>
                <w:tab w:val="left" w:pos="459"/>
              </w:tabs>
              <w:ind w:left="459" w:hanging="283"/>
              <w:jc w:val="both"/>
              <w:rPr>
                <w:sz w:val="24"/>
                <w:szCs w:val="24"/>
              </w:rPr>
            </w:pPr>
            <w:r>
              <w:rPr>
                <w:sz w:val="24"/>
                <w:szCs w:val="24"/>
                <w:lang w:val="en-US"/>
              </w:rPr>
              <w:t xml:space="preserve">Of which no less than 3 years in managerial positions </w:t>
            </w:r>
          </w:p>
        </w:tc>
      </w:tr>
      <w:tr w:rsidR="0090624A" w:rsidRPr="00DD501D" w:rsidTr="001E3BB3">
        <w:trPr>
          <w:trHeight w:val="284"/>
        </w:trPr>
        <w:tc>
          <w:tcPr>
            <w:tcW w:w="2375" w:type="dxa"/>
            <w:tcBorders>
              <w:top w:val="single" w:sz="4" w:space="0" w:color="808080"/>
              <w:left w:val="single" w:sz="4" w:space="0" w:color="808080"/>
              <w:bottom w:val="single" w:sz="4" w:space="0" w:color="808080"/>
              <w:right w:val="single" w:sz="4" w:space="0" w:color="808080"/>
            </w:tcBorders>
            <w:vAlign w:val="center"/>
            <w:hideMark/>
          </w:tcPr>
          <w:p w:rsidR="0090624A" w:rsidRPr="00710481" w:rsidRDefault="001E3BB3" w:rsidP="001E3BB3">
            <w:pPr>
              <w:rPr>
                <w:b/>
                <w:sz w:val="24"/>
                <w:szCs w:val="24"/>
              </w:rPr>
            </w:pPr>
            <w:r>
              <w:rPr>
                <w:b/>
                <w:sz w:val="24"/>
                <w:szCs w:val="24"/>
                <w:lang w:val="en-US"/>
              </w:rPr>
              <w:t>Professional knowledge</w:t>
            </w:r>
            <w:r w:rsidR="0090624A" w:rsidRPr="00710481">
              <w:rPr>
                <w:rStyle w:val="a5"/>
                <w:b/>
                <w:sz w:val="24"/>
                <w:szCs w:val="24"/>
              </w:rPr>
              <w:footnoteReference w:id="1"/>
            </w:r>
          </w:p>
        </w:tc>
        <w:tc>
          <w:tcPr>
            <w:tcW w:w="7810" w:type="dxa"/>
            <w:tcBorders>
              <w:top w:val="single" w:sz="4" w:space="0" w:color="808080"/>
              <w:left w:val="single" w:sz="4" w:space="0" w:color="808080"/>
              <w:bottom w:val="single" w:sz="4" w:space="0" w:color="808080"/>
              <w:right w:val="single" w:sz="4" w:space="0" w:color="808080"/>
            </w:tcBorders>
            <w:vAlign w:val="center"/>
            <w:hideMark/>
          </w:tcPr>
          <w:p w:rsidR="0090624A" w:rsidRPr="00DD501D" w:rsidRDefault="001E3BB3" w:rsidP="0090624A">
            <w:pPr>
              <w:pStyle w:val="a6"/>
              <w:numPr>
                <w:ilvl w:val="0"/>
                <w:numId w:val="3"/>
              </w:numPr>
              <w:ind w:left="459" w:hanging="283"/>
              <w:rPr>
                <w:sz w:val="24"/>
                <w:szCs w:val="24"/>
                <w:lang w:val="en-US"/>
              </w:rPr>
            </w:pPr>
            <w:r>
              <w:rPr>
                <w:sz w:val="24"/>
                <w:szCs w:val="24"/>
                <w:lang w:val="en-US"/>
              </w:rPr>
              <w:t>Knowledge</w:t>
            </w:r>
            <w:r w:rsidRPr="00DD501D">
              <w:rPr>
                <w:sz w:val="24"/>
                <w:szCs w:val="24"/>
                <w:lang w:val="en-US"/>
              </w:rPr>
              <w:t xml:space="preserve"> </w:t>
            </w:r>
            <w:r>
              <w:rPr>
                <w:sz w:val="24"/>
                <w:szCs w:val="24"/>
                <w:lang w:val="en-US"/>
              </w:rPr>
              <w:t>of</w:t>
            </w:r>
            <w:r w:rsidRPr="00DD501D">
              <w:rPr>
                <w:sz w:val="24"/>
                <w:szCs w:val="24"/>
                <w:lang w:val="en-US"/>
              </w:rPr>
              <w:t xml:space="preserve"> </w:t>
            </w:r>
            <w:r>
              <w:rPr>
                <w:sz w:val="24"/>
                <w:szCs w:val="24"/>
                <w:lang w:val="en-US"/>
              </w:rPr>
              <w:t>legislation</w:t>
            </w:r>
            <w:r w:rsidRPr="00DD501D">
              <w:rPr>
                <w:sz w:val="24"/>
                <w:szCs w:val="24"/>
                <w:lang w:val="en-US"/>
              </w:rPr>
              <w:t xml:space="preserve">, </w:t>
            </w:r>
            <w:r>
              <w:rPr>
                <w:sz w:val="24"/>
                <w:szCs w:val="24"/>
                <w:lang w:val="en-US"/>
              </w:rPr>
              <w:t>regulatory</w:t>
            </w:r>
            <w:r w:rsidRPr="00DD501D">
              <w:rPr>
                <w:sz w:val="24"/>
                <w:szCs w:val="24"/>
                <w:lang w:val="en-US"/>
              </w:rPr>
              <w:t xml:space="preserve"> </w:t>
            </w:r>
            <w:r>
              <w:rPr>
                <w:sz w:val="24"/>
                <w:szCs w:val="24"/>
                <w:lang w:val="en-US"/>
              </w:rPr>
              <w:t>acts</w:t>
            </w:r>
            <w:r w:rsidRPr="00DD501D">
              <w:rPr>
                <w:sz w:val="24"/>
                <w:szCs w:val="24"/>
                <w:lang w:val="en-US"/>
              </w:rPr>
              <w:t xml:space="preserve">, </w:t>
            </w:r>
            <w:r>
              <w:rPr>
                <w:sz w:val="24"/>
                <w:szCs w:val="24"/>
                <w:lang w:val="en-US"/>
              </w:rPr>
              <w:t>other</w:t>
            </w:r>
            <w:r w:rsidRPr="00DD501D">
              <w:rPr>
                <w:sz w:val="24"/>
                <w:szCs w:val="24"/>
                <w:lang w:val="en-US"/>
              </w:rPr>
              <w:t xml:space="preserve"> </w:t>
            </w:r>
            <w:r>
              <w:rPr>
                <w:sz w:val="24"/>
                <w:szCs w:val="24"/>
                <w:lang w:val="en-US"/>
              </w:rPr>
              <w:t>standard</w:t>
            </w:r>
            <w:r w:rsidRPr="00DD501D">
              <w:rPr>
                <w:sz w:val="24"/>
                <w:szCs w:val="24"/>
                <w:lang w:val="en-US"/>
              </w:rPr>
              <w:t xml:space="preserve"> </w:t>
            </w:r>
            <w:r>
              <w:rPr>
                <w:sz w:val="24"/>
                <w:szCs w:val="24"/>
                <w:lang w:val="en-US"/>
              </w:rPr>
              <w:t>documents</w:t>
            </w:r>
            <w:r w:rsidRPr="00DD501D">
              <w:rPr>
                <w:sz w:val="24"/>
                <w:szCs w:val="24"/>
                <w:lang w:val="en-US"/>
              </w:rPr>
              <w:t xml:space="preserve"> </w:t>
            </w:r>
            <w:r>
              <w:rPr>
                <w:sz w:val="24"/>
                <w:szCs w:val="24"/>
                <w:lang w:val="en-US"/>
              </w:rPr>
              <w:t>of</w:t>
            </w:r>
            <w:r w:rsidRPr="00DD501D">
              <w:rPr>
                <w:sz w:val="24"/>
                <w:szCs w:val="24"/>
                <w:lang w:val="en-US"/>
              </w:rPr>
              <w:t xml:space="preserve"> </w:t>
            </w:r>
            <w:r>
              <w:rPr>
                <w:sz w:val="24"/>
                <w:szCs w:val="24"/>
                <w:lang w:val="en-US"/>
              </w:rPr>
              <w:t>the</w:t>
            </w:r>
            <w:r w:rsidRPr="00DD501D">
              <w:rPr>
                <w:sz w:val="24"/>
                <w:szCs w:val="24"/>
                <w:lang w:val="en-US"/>
              </w:rPr>
              <w:t xml:space="preserve"> </w:t>
            </w:r>
            <w:r>
              <w:rPr>
                <w:sz w:val="24"/>
                <w:szCs w:val="24"/>
                <w:lang w:val="en-US"/>
              </w:rPr>
              <w:t>Republic</w:t>
            </w:r>
            <w:r w:rsidRPr="00DD501D">
              <w:rPr>
                <w:sz w:val="24"/>
                <w:szCs w:val="24"/>
                <w:lang w:val="en-US"/>
              </w:rPr>
              <w:t xml:space="preserve"> </w:t>
            </w:r>
            <w:r>
              <w:rPr>
                <w:sz w:val="24"/>
                <w:szCs w:val="24"/>
                <w:lang w:val="en-US"/>
              </w:rPr>
              <w:t>of</w:t>
            </w:r>
            <w:r w:rsidRPr="00DD501D">
              <w:rPr>
                <w:sz w:val="24"/>
                <w:szCs w:val="24"/>
                <w:lang w:val="en-US"/>
              </w:rPr>
              <w:t xml:space="preserve"> </w:t>
            </w:r>
            <w:r>
              <w:rPr>
                <w:sz w:val="24"/>
                <w:szCs w:val="24"/>
                <w:lang w:val="en-US"/>
              </w:rPr>
              <w:t>Kazakhstan</w:t>
            </w:r>
            <w:r w:rsidRPr="00DD501D">
              <w:rPr>
                <w:sz w:val="24"/>
                <w:szCs w:val="24"/>
                <w:lang w:val="en-US"/>
              </w:rPr>
              <w:t xml:space="preserve"> </w:t>
            </w:r>
            <w:r>
              <w:rPr>
                <w:sz w:val="24"/>
                <w:szCs w:val="24"/>
                <w:lang w:val="en-US"/>
              </w:rPr>
              <w:t>and</w:t>
            </w:r>
            <w:r w:rsidRPr="00DD501D">
              <w:rPr>
                <w:sz w:val="24"/>
                <w:szCs w:val="24"/>
                <w:lang w:val="en-US"/>
              </w:rPr>
              <w:t xml:space="preserve"> </w:t>
            </w:r>
            <w:r>
              <w:rPr>
                <w:sz w:val="24"/>
                <w:szCs w:val="24"/>
                <w:lang w:val="en-US"/>
              </w:rPr>
              <w:t>requirements</w:t>
            </w:r>
            <w:r w:rsidRPr="00DD501D">
              <w:rPr>
                <w:sz w:val="24"/>
                <w:szCs w:val="24"/>
                <w:lang w:val="en-US"/>
              </w:rPr>
              <w:t xml:space="preserve"> </w:t>
            </w:r>
            <w:r>
              <w:rPr>
                <w:sz w:val="24"/>
                <w:szCs w:val="24"/>
                <w:lang w:val="en-US"/>
              </w:rPr>
              <w:t>in</w:t>
            </w:r>
            <w:r w:rsidRPr="00DD501D">
              <w:rPr>
                <w:sz w:val="24"/>
                <w:szCs w:val="24"/>
                <w:lang w:val="en-US"/>
              </w:rPr>
              <w:t xml:space="preserve"> </w:t>
            </w:r>
            <w:r>
              <w:rPr>
                <w:sz w:val="24"/>
                <w:szCs w:val="24"/>
                <w:lang w:val="en-US"/>
              </w:rPr>
              <w:t>the</w:t>
            </w:r>
            <w:r w:rsidRPr="00DD501D">
              <w:rPr>
                <w:sz w:val="24"/>
                <w:szCs w:val="24"/>
                <w:lang w:val="en-US"/>
              </w:rPr>
              <w:t xml:space="preserve"> </w:t>
            </w:r>
            <w:r>
              <w:rPr>
                <w:sz w:val="24"/>
                <w:szCs w:val="24"/>
                <w:lang w:val="en-US"/>
              </w:rPr>
              <w:t>field</w:t>
            </w:r>
            <w:r w:rsidRPr="00DD501D">
              <w:rPr>
                <w:sz w:val="24"/>
                <w:szCs w:val="24"/>
                <w:lang w:val="en-US"/>
              </w:rPr>
              <w:t xml:space="preserve"> </w:t>
            </w:r>
            <w:r>
              <w:rPr>
                <w:sz w:val="24"/>
                <w:szCs w:val="24"/>
                <w:lang w:val="en-US"/>
              </w:rPr>
              <w:t>of</w:t>
            </w:r>
            <w:r w:rsidRPr="00DD501D">
              <w:rPr>
                <w:sz w:val="24"/>
                <w:szCs w:val="24"/>
                <w:lang w:val="en-US"/>
              </w:rPr>
              <w:t xml:space="preserve"> </w:t>
            </w:r>
            <w:r>
              <w:rPr>
                <w:sz w:val="24"/>
                <w:szCs w:val="24"/>
                <w:lang w:val="en-US"/>
              </w:rPr>
              <w:t>physical</w:t>
            </w:r>
            <w:r w:rsidRPr="00DD501D">
              <w:rPr>
                <w:sz w:val="24"/>
                <w:szCs w:val="24"/>
                <w:lang w:val="en-US"/>
              </w:rPr>
              <w:t xml:space="preserve"> </w:t>
            </w:r>
            <w:r>
              <w:rPr>
                <w:sz w:val="24"/>
                <w:szCs w:val="24"/>
                <w:lang w:val="en-US"/>
              </w:rPr>
              <w:t>security</w:t>
            </w:r>
            <w:r w:rsidRPr="00DD501D">
              <w:rPr>
                <w:sz w:val="24"/>
                <w:szCs w:val="24"/>
                <w:lang w:val="en-US"/>
              </w:rPr>
              <w:t xml:space="preserve">, </w:t>
            </w:r>
            <w:r>
              <w:rPr>
                <w:sz w:val="24"/>
                <w:szCs w:val="24"/>
                <w:lang w:val="en-US"/>
              </w:rPr>
              <w:t>as</w:t>
            </w:r>
            <w:r w:rsidRPr="00DD501D">
              <w:rPr>
                <w:sz w:val="24"/>
                <w:szCs w:val="24"/>
                <w:lang w:val="en-US"/>
              </w:rPr>
              <w:t xml:space="preserve"> </w:t>
            </w:r>
            <w:r>
              <w:rPr>
                <w:sz w:val="24"/>
                <w:szCs w:val="24"/>
                <w:lang w:val="en-US"/>
              </w:rPr>
              <w:t>well</w:t>
            </w:r>
            <w:r w:rsidRPr="00DD501D">
              <w:rPr>
                <w:sz w:val="24"/>
                <w:szCs w:val="24"/>
                <w:lang w:val="en-US"/>
              </w:rPr>
              <w:t xml:space="preserve"> </w:t>
            </w:r>
            <w:r>
              <w:rPr>
                <w:sz w:val="24"/>
                <w:szCs w:val="24"/>
                <w:lang w:val="en-US"/>
              </w:rPr>
              <w:t>as</w:t>
            </w:r>
            <w:r w:rsidRPr="00DD501D">
              <w:rPr>
                <w:sz w:val="24"/>
                <w:szCs w:val="24"/>
                <w:lang w:val="en-US"/>
              </w:rPr>
              <w:t xml:space="preserve"> </w:t>
            </w:r>
            <w:r>
              <w:rPr>
                <w:sz w:val="24"/>
                <w:szCs w:val="24"/>
                <w:lang w:val="en-US"/>
              </w:rPr>
              <w:t>defense</w:t>
            </w:r>
            <w:r w:rsidRPr="00DD501D">
              <w:rPr>
                <w:sz w:val="24"/>
                <w:szCs w:val="24"/>
                <w:lang w:val="en-US"/>
              </w:rPr>
              <w:t xml:space="preserve"> </w:t>
            </w:r>
            <w:r>
              <w:rPr>
                <w:sz w:val="24"/>
                <w:szCs w:val="24"/>
                <w:lang w:val="en-US"/>
              </w:rPr>
              <w:t>of</w:t>
            </w:r>
            <w:r w:rsidRPr="00DD501D">
              <w:rPr>
                <w:sz w:val="24"/>
                <w:szCs w:val="24"/>
                <w:lang w:val="en-US"/>
              </w:rPr>
              <w:t xml:space="preserve"> </w:t>
            </w:r>
            <w:r>
              <w:rPr>
                <w:sz w:val="24"/>
                <w:szCs w:val="24"/>
                <w:lang w:val="en-US"/>
              </w:rPr>
              <w:t>strategic</w:t>
            </w:r>
            <w:r w:rsidRPr="00DD501D">
              <w:rPr>
                <w:sz w:val="24"/>
                <w:szCs w:val="24"/>
                <w:lang w:val="en-US"/>
              </w:rPr>
              <w:t xml:space="preserve"> </w:t>
            </w:r>
            <w:r>
              <w:rPr>
                <w:sz w:val="24"/>
                <w:szCs w:val="24"/>
                <w:lang w:val="en-US"/>
              </w:rPr>
              <w:t>facilities</w:t>
            </w:r>
            <w:r w:rsidR="0090624A" w:rsidRPr="00DD501D">
              <w:rPr>
                <w:sz w:val="24"/>
                <w:szCs w:val="24"/>
                <w:lang w:val="en-US"/>
              </w:rPr>
              <w:t>;</w:t>
            </w:r>
          </w:p>
          <w:p w:rsidR="0090624A" w:rsidRPr="00DD501D" w:rsidRDefault="00DD501D" w:rsidP="0090624A">
            <w:pPr>
              <w:pStyle w:val="a6"/>
              <w:numPr>
                <w:ilvl w:val="0"/>
                <w:numId w:val="3"/>
              </w:numPr>
              <w:ind w:left="459" w:hanging="283"/>
              <w:rPr>
                <w:sz w:val="24"/>
                <w:szCs w:val="24"/>
                <w:lang w:val="en-US"/>
              </w:rPr>
            </w:pPr>
            <w:r>
              <w:rPr>
                <w:sz w:val="24"/>
                <w:szCs w:val="24"/>
                <w:lang w:val="en-US"/>
              </w:rPr>
              <w:t>Practical experience in the field of ensuring economic, internal, information-technical security for no less than 3 years</w:t>
            </w:r>
            <w:r w:rsidR="0090624A" w:rsidRPr="00DD501D">
              <w:rPr>
                <w:sz w:val="24"/>
                <w:szCs w:val="24"/>
                <w:lang w:val="en-US"/>
              </w:rPr>
              <w:t>;</w:t>
            </w:r>
          </w:p>
          <w:p w:rsidR="0090624A" w:rsidRPr="00DD501D" w:rsidRDefault="00DD501D" w:rsidP="0090624A">
            <w:pPr>
              <w:pStyle w:val="a6"/>
              <w:numPr>
                <w:ilvl w:val="0"/>
                <w:numId w:val="3"/>
              </w:numPr>
              <w:ind w:left="459" w:hanging="283"/>
              <w:rPr>
                <w:sz w:val="24"/>
                <w:szCs w:val="24"/>
                <w:lang w:val="en-US"/>
              </w:rPr>
            </w:pPr>
            <w:r>
              <w:rPr>
                <w:sz w:val="24"/>
                <w:szCs w:val="24"/>
                <w:lang w:val="en-US"/>
              </w:rPr>
              <w:t>Knowledge of legislation and normative requirements in the sphere of fight with terrorism</w:t>
            </w:r>
            <w:r w:rsidR="0090624A" w:rsidRPr="00DD501D">
              <w:rPr>
                <w:sz w:val="24"/>
                <w:szCs w:val="24"/>
                <w:lang w:val="en-US"/>
              </w:rPr>
              <w:t>;</w:t>
            </w:r>
          </w:p>
          <w:p w:rsidR="0090624A" w:rsidRPr="00DD501D" w:rsidRDefault="00DD501D" w:rsidP="0090624A">
            <w:pPr>
              <w:pStyle w:val="a6"/>
              <w:numPr>
                <w:ilvl w:val="0"/>
                <w:numId w:val="3"/>
              </w:numPr>
              <w:ind w:left="459" w:hanging="283"/>
              <w:rPr>
                <w:sz w:val="24"/>
                <w:szCs w:val="24"/>
                <w:lang w:val="en-US"/>
              </w:rPr>
            </w:pPr>
            <w:r>
              <w:rPr>
                <w:sz w:val="24"/>
                <w:szCs w:val="24"/>
                <w:lang w:val="en-US"/>
              </w:rPr>
              <w:t>Knowledge</w:t>
            </w:r>
            <w:r w:rsidRPr="00DD501D">
              <w:rPr>
                <w:sz w:val="24"/>
                <w:szCs w:val="24"/>
                <w:lang w:val="en-US"/>
              </w:rPr>
              <w:t xml:space="preserve"> </w:t>
            </w:r>
            <w:r>
              <w:rPr>
                <w:sz w:val="24"/>
                <w:szCs w:val="24"/>
                <w:lang w:val="en-US"/>
              </w:rPr>
              <w:t>of</w:t>
            </w:r>
            <w:r w:rsidRPr="00DD501D">
              <w:rPr>
                <w:sz w:val="24"/>
                <w:szCs w:val="24"/>
                <w:lang w:val="en-US"/>
              </w:rPr>
              <w:t xml:space="preserve"> </w:t>
            </w:r>
            <w:r>
              <w:rPr>
                <w:sz w:val="24"/>
                <w:szCs w:val="24"/>
                <w:lang w:val="en-US"/>
              </w:rPr>
              <w:t>anticorruption</w:t>
            </w:r>
            <w:r w:rsidRPr="00DD501D">
              <w:rPr>
                <w:sz w:val="24"/>
                <w:szCs w:val="24"/>
                <w:lang w:val="en-US"/>
              </w:rPr>
              <w:t xml:space="preserve"> </w:t>
            </w:r>
            <w:r>
              <w:rPr>
                <w:sz w:val="24"/>
                <w:szCs w:val="24"/>
                <w:lang w:val="en-US"/>
              </w:rPr>
              <w:t xml:space="preserve">legislation of </w:t>
            </w:r>
            <w:proofErr w:type="spellStart"/>
            <w:r>
              <w:rPr>
                <w:sz w:val="24"/>
                <w:szCs w:val="24"/>
                <w:lang w:val="en-US"/>
              </w:rPr>
              <w:t>RoK</w:t>
            </w:r>
            <w:proofErr w:type="spellEnd"/>
            <w:r w:rsidR="0090624A" w:rsidRPr="00DD501D">
              <w:rPr>
                <w:sz w:val="24"/>
                <w:szCs w:val="24"/>
                <w:lang w:val="en-US"/>
              </w:rPr>
              <w:t xml:space="preserve">; </w:t>
            </w:r>
          </w:p>
          <w:p w:rsidR="0090624A" w:rsidRPr="00DD501D" w:rsidRDefault="00DD501D" w:rsidP="0090624A">
            <w:pPr>
              <w:pStyle w:val="a6"/>
              <w:numPr>
                <w:ilvl w:val="0"/>
                <w:numId w:val="3"/>
              </w:numPr>
              <w:ind w:left="459" w:hanging="283"/>
              <w:rPr>
                <w:sz w:val="24"/>
                <w:szCs w:val="24"/>
                <w:lang w:val="en-US"/>
              </w:rPr>
            </w:pPr>
            <w:r>
              <w:rPr>
                <w:sz w:val="24"/>
                <w:szCs w:val="24"/>
                <w:lang w:val="en-US"/>
              </w:rPr>
              <w:t>Practical</w:t>
            </w:r>
            <w:r w:rsidRPr="00DD501D">
              <w:rPr>
                <w:sz w:val="24"/>
                <w:szCs w:val="24"/>
                <w:lang w:val="en-US"/>
              </w:rPr>
              <w:t xml:space="preserve"> </w:t>
            </w:r>
            <w:r>
              <w:rPr>
                <w:sz w:val="24"/>
                <w:szCs w:val="24"/>
                <w:lang w:val="en-US"/>
              </w:rPr>
              <w:t>experience</w:t>
            </w:r>
            <w:r w:rsidRPr="00DD501D">
              <w:rPr>
                <w:sz w:val="24"/>
                <w:szCs w:val="24"/>
                <w:lang w:val="en-US"/>
              </w:rPr>
              <w:t xml:space="preserve">, </w:t>
            </w:r>
            <w:r>
              <w:rPr>
                <w:sz w:val="24"/>
                <w:szCs w:val="24"/>
                <w:lang w:val="en-US"/>
              </w:rPr>
              <w:t>knowledge</w:t>
            </w:r>
            <w:r w:rsidRPr="00DD501D">
              <w:rPr>
                <w:sz w:val="24"/>
                <w:szCs w:val="24"/>
                <w:lang w:val="en-US"/>
              </w:rPr>
              <w:t xml:space="preserve"> </w:t>
            </w:r>
            <w:r>
              <w:rPr>
                <w:sz w:val="24"/>
                <w:szCs w:val="24"/>
                <w:lang w:val="en-US"/>
              </w:rPr>
              <w:t>and</w:t>
            </w:r>
            <w:r w:rsidRPr="00DD501D">
              <w:rPr>
                <w:sz w:val="24"/>
                <w:szCs w:val="24"/>
                <w:lang w:val="en-US"/>
              </w:rPr>
              <w:t xml:space="preserve"> </w:t>
            </w:r>
            <w:r>
              <w:rPr>
                <w:sz w:val="24"/>
                <w:szCs w:val="24"/>
                <w:lang w:val="en-US"/>
              </w:rPr>
              <w:t>abilities</w:t>
            </w:r>
            <w:r w:rsidRPr="00DD501D">
              <w:rPr>
                <w:sz w:val="24"/>
                <w:szCs w:val="24"/>
                <w:lang w:val="en-US"/>
              </w:rPr>
              <w:t xml:space="preserve"> </w:t>
            </w:r>
            <w:r>
              <w:rPr>
                <w:sz w:val="24"/>
                <w:szCs w:val="24"/>
                <w:lang w:val="en-US"/>
              </w:rPr>
              <w:t>in</w:t>
            </w:r>
            <w:r w:rsidRPr="00DD501D">
              <w:rPr>
                <w:sz w:val="24"/>
                <w:szCs w:val="24"/>
                <w:lang w:val="en-US"/>
              </w:rPr>
              <w:t xml:space="preserve"> </w:t>
            </w:r>
            <w:r>
              <w:rPr>
                <w:sz w:val="24"/>
                <w:szCs w:val="24"/>
                <w:lang w:val="en-US"/>
              </w:rPr>
              <w:t>organizing</w:t>
            </w:r>
            <w:r w:rsidRPr="00DD501D">
              <w:rPr>
                <w:sz w:val="24"/>
                <w:szCs w:val="24"/>
                <w:lang w:val="en-US"/>
              </w:rPr>
              <w:t xml:space="preserve"> </w:t>
            </w:r>
            <w:r>
              <w:rPr>
                <w:sz w:val="24"/>
                <w:szCs w:val="24"/>
                <w:lang w:val="en-US"/>
              </w:rPr>
              <w:t>pass</w:t>
            </w:r>
            <w:r w:rsidRPr="00DD501D">
              <w:rPr>
                <w:sz w:val="24"/>
                <w:szCs w:val="24"/>
                <w:lang w:val="en-US"/>
              </w:rPr>
              <w:t xml:space="preserve"> </w:t>
            </w:r>
            <w:r>
              <w:rPr>
                <w:sz w:val="24"/>
                <w:szCs w:val="24"/>
                <w:lang w:val="en-US"/>
              </w:rPr>
              <w:t>control in the companies</w:t>
            </w:r>
            <w:r w:rsidR="0090624A" w:rsidRPr="00DD501D">
              <w:rPr>
                <w:sz w:val="24"/>
                <w:szCs w:val="24"/>
                <w:lang w:val="en-US"/>
              </w:rPr>
              <w:t xml:space="preserve">; </w:t>
            </w:r>
          </w:p>
          <w:p w:rsidR="0090624A" w:rsidRPr="00DD501D" w:rsidRDefault="00DD501D" w:rsidP="0090624A">
            <w:pPr>
              <w:pStyle w:val="a6"/>
              <w:numPr>
                <w:ilvl w:val="0"/>
                <w:numId w:val="3"/>
              </w:numPr>
              <w:ind w:left="459" w:hanging="283"/>
              <w:rPr>
                <w:sz w:val="24"/>
                <w:szCs w:val="24"/>
                <w:lang w:val="en-US"/>
              </w:rPr>
            </w:pPr>
            <w:r>
              <w:rPr>
                <w:sz w:val="24"/>
                <w:szCs w:val="24"/>
                <w:lang w:val="en-US"/>
              </w:rPr>
              <w:t xml:space="preserve">Knowledge of criminal, criminal-procedural, administrative, administrative-procedural, labor legislation of </w:t>
            </w:r>
            <w:proofErr w:type="spellStart"/>
            <w:r>
              <w:rPr>
                <w:sz w:val="24"/>
                <w:szCs w:val="24"/>
                <w:lang w:val="en-US"/>
              </w:rPr>
              <w:t>RoK</w:t>
            </w:r>
            <w:proofErr w:type="spellEnd"/>
            <w:r w:rsidR="0090624A" w:rsidRPr="00DD501D">
              <w:rPr>
                <w:sz w:val="24"/>
                <w:szCs w:val="24"/>
                <w:lang w:val="en-US"/>
              </w:rPr>
              <w:t xml:space="preserve">; </w:t>
            </w:r>
          </w:p>
          <w:p w:rsidR="0090624A" w:rsidRPr="00DD501D" w:rsidRDefault="00DD501D" w:rsidP="0090624A">
            <w:pPr>
              <w:pStyle w:val="a6"/>
              <w:numPr>
                <w:ilvl w:val="0"/>
                <w:numId w:val="3"/>
              </w:numPr>
              <w:ind w:left="459" w:hanging="283"/>
              <w:rPr>
                <w:sz w:val="24"/>
                <w:szCs w:val="24"/>
                <w:lang w:val="en-US"/>
              </w:rPr>
            </w:pPr>
            <w:r>
              <w:rPr>
                <w:sz w:val="24"/>
                <w:szCs w:val="24"/>
                <w:lang w:val="en-US"/>
              </w:rPr>
              <w:t>Awareness of rules and norms in the aspect of civic defense and industrial safety, as well civic protection</w:t>
            </w:r>
            <w:r w:rsidR="0090624A" w:rsidRPr="00DD501D">
              <w:rPr>
                <w:sz w:val="24"/>
                <w:szCs w:val="24"/>
                <w:lang w:val="en-US"/>
              </w:rPr>
              <w:t>;</w:t>
            </w:r>
          </w:p>
          <w:p w:rsidR="0090624A" w:rsidRPr="00DD501D" w:rsidRDefault="00DD501D" w:rsidP="0090624A">
            <w:pPr>
              <w:pStyle w:val="a6"/>
              <w:numPr>
                <w:ilvl w:val="0"/>
                <w:numId w:val="3"/>
              </w:numPr>
              <w:ind w:left="459" w:hanging="283"/>
              <w:rPr>
                <w:sz w:val="24"/>
                <w:szCs w:val="24"/>
                <w:lang w:val="en-US"/>
              </w:rPr>
            </w:pPr>
            <w:r>
              <w:rPr>
                <w:sz w:val="24"/>
                <w:szCs w:val="24"/>
                <w:lang w:val="en-US"/>
              </w:rPr>
              <w:t xml:space="preserve">Regulatory acts of </w:t>
            </w:r>
            <w:proofErr w:type="spellStart"/>
            <w:r>
              <w:rPr>
                <w:sz w:val="24"/>
                <w:szCs w:val="24"/>
                <w:lang w:val="en-US"/>
              </w:rPr>
              <w:t>RoK</w:t>
            </w:r>
            <w:proofErr w:type="spellEnd"/>
            <w:r>
              <w:rPr>
                <w:sz w:val="24"/>
                <w:szCs w:val="24"/>
                <w:lang w:val="en-US"/>
              </w:rPr>
              <w:t>, methodical materials re relevant issues of works executed</w:t>
            </w:r>
            <w:r w:rsidR="0090624A" w:rsidRPr="00DD501D">
              <w:rPr>
                <w:sz w:val="24"/>
                <w:szCs w:val="24"/>
                <w:lang w:val="en-US"/>
              </w:rPr>
              <w:t>;</w:t>
            </w:r>
          </w:p>
          <w:p w:rsidR="0090624A" w:rsidRPr="00DD501D" w:rsidRDefault="00DD501D" w:rsidP="0090624A">
            <w:pPr>
              <w:pStyle w:val="a6"/>
              <w:numPr>
                <w:ilvl w:val="0"/>
                <w:numId w:val="3"/>
              </w:numPr>
              <w:ind w:left="459" w:hanging="283"/>
              <w:rPr>
                <w:sz w:val="24"/>
                <w:szCs w:val="24"/>
                <w:lang w:val="en-US"/>
              </w:rPr>
            </w:pPr>
            <w:r>
              <w:rPr>
                <w:sz w:val="24"/>
                <w:szCs w:val="24"/>
                <w:lang w:val="en-US"/>
              </w:rPr>
              <w:t>Knowledge of subsoil and environment protection rules</w:t>
            </w:r>
            <w:r w:rsidR="0090624A" w:rsidRPr="00DD501D">
              <w:rPr>
                <w:sz w:val="24"/>
                <w:szCs w:val="24"/>
                <w:lang w:val="en-US"/>
              </w:rPr>
              <w:t>;</w:t>
            </w:r>
          </w:p>
          <w:p w:rsidR="0090624A" w:rsidRPr="00DD501D" w:rsidRDefault="00DD501D" w:rsidP="0090624A">
            <w:pPr>
              <w:pStyle w:val="a6"/>
              <w:numPr>
                <w:ilvl w:val="0"/>
                <w:numId w:val="3"/>
              </w:numPr>
              <w:ind w:left="459" w:hanging="283"/>
              <w:rPr>
                <w:sz w:val="24"/>
                <w:szCs w:val="24"/>
                <w:lang w:val="en-US"/>
              </w:rPr>
            </w:pPr>
            <w:r>
              <w:rPr>
                <w:sz w:val="24"/>
                <w:szCs w:val="24"/>
                <w:lang w:val="en-US"/>
              </w:rPr>
              <w:t>Knowledge</w:t>
            </w:r>
            <w:r w:rsidRPr="00DD501D">
              <w:rPr>
                <w:sz w:val="24"/>
                <w:szCs w:val="24"/>
                <w:lang w:val="en-US"/>
              </w:rPr>
              <w:t xml:space="preserve"> </w:t>
            </w:r>
            <w:r>
              <w:rPr>
                <w:sz w:val="24"/>
                <w:szCs w:val="24"/>
                <w:lang w:val="en-US"/>
              </w:rPr>
              <w:t>of</w:t>
            </w:r>
            <w:r w:rsidRPr="00DD501D">
              <w:rPr>
                <w:sz w:val="24"/>
                <w:szCs w:val="24"/>
                <w:lang w:val="en-US"/>
              </w:rPr>
              <w:t xml:space="preserve"> </w:t>
            </w:r>
            <w:r>
              <w:rPr>
                <w:sz w:val="24"/>
                <w:szCs w:val="24"/>
                <w:lang w:val="en-US"/>
              </w:rPr>
              <w:t>rules</w:t>
            </w:r>
            <w:r w:rsidRPr="00DD501D">
              <w:rPr>
                <w:sz w:val="24"/>
                <w:szCs w:val="24"/>
                <w:lang w:val="en-US"/>
              </w:rPr>
              <w:t xml:space="preserve"> </w:t>
            </w:r>
            <w:r>
              <w:rPr>
                <w:sz w:val="24"/>
                <w:szCs w:val="24"/>
                <w:lang w:val="en-US"/>
              </w:rPr>
              <w:t>and</w:t>
            </w:r>
            <w:r w:rsidRPr="00DD501D">
              <w:rPr>
                <w:sz w:val="24"/>
                <w:szCs w:val="24"/>
                <w:lang w:val="en-US"/>
              </w:rPr>
              <w:t xml:space="preserve"> </w:t>
            </w:r>
            <w:r>
              <w:rPr>
                <w:sz w:val="24"/>
                <w:szCs w:val="24"/>
                <w:lang w:val="en-US"/>
              </w:rPr>
              <w:t>norms</w:t>
            </w:r>
            <w:r w:rsidRPr="00DD501D">
              <w:rPr>
                <w:sz w:val="24"/>
                <w:szCs w:val="24"/>
                <w:lang w:val="en-US"/>
              </w:rPr>
              <w:t xml:space="preserve"> </w:t>
            </w:r>
            <w:r>
              <w:rPr>
                <w:sz w:val="24"/>
                <w:szCs w:val="24"/>
                <w:lang w:val="en-US"/>
              </w:rPr>
              <w:t xml:space="preserve">on safety and health, industrial sanitary, </w:t>
            </w:r>
            <w:proofErr w:type="spellStart"/>
            <w:r>
              <w:rPr>
                <w:sz w:val="24"/>
                <w:szCs w:val="24"/>
                <w:lang w:val="en-US"/>
              </w:rPr>
              <w:t>fire fighting</w:t>
            </w:r>
            <w:proofErr w:type="spellEnd"/>
            <w:r>
              <w:rPr>
                <w:sz w:val="24"/>
                <w:szCs w:val="24"/>
                <w:lang w:val="en-US"/>
              </w:rPr>
              <w:t xml:space="preserve"> protection</w:t>
            </w:r>
            <w:r w:rsidR="0090624A" w:rsidRPr="00DD501D">
              <w:rPr>
                <w:sz w:val="24"/>
                <w:szCs w:val="24"/>
                <w:lang w:val="en-US"/>
              </w:rPr>
              <w:t>;</w:t>
            </w:r>
          </w:p>
          <w:p w:rsidR="0090624A" w:rsidRPr="00DD501D" w:rsidRDefault="00DD501D" w:rsidP="0090624A">
            <w:pPr>
              <w:pStyle w:val="a6"/>
              <w:numPr>
                <w:ilvl w:val="0"/>
                <w:numId w:val="3"/>
              </w:numPr>
              <w:ind w:left="459" w:hanging="283"/>
              <w:rPr>
                <w:sz w:val="24"/>
                <w:szCs w:val="24"/>
                <w:lang w:val="en-US"/>
              </w:rPr>
            </w:pPr>
            <w:r>
              <w:rPr>
                <w:sz w:val="24"/>
                <w:szCs w:val="24"/>
                <w:lang w:val="en-US"/>
              </w:rPr>
              <w:t>Knowledge of bases of risk management and internal control systems</w:t>
            </w:r>
            <w:r w:rsidR="0090624A" w:rsidRPr="00DD501D">
              <w:rPr>
                <w:sz w:val="24"/>
                <w:szCs w:val="24"/>
                <w:lang w:val="en-US"/>
              </w:rPr>
              <w:t>;</w:t>
            </w:r>
          </w:p>
          <w:p w:rsidR="0090624A" w:rsidRPr="00DD501D" w:rsidRDefault="00DD501D" w:rsidP="00DD501D">
            <w:pPr>
              <w:pStyle w:val="a6"/>
              <w:numPr>
                <w:ilvl w:val="0"/>
                <w:numId w:val="3"/>
              </w:numPr>
              <w:ind w:left="459" w:hanging="283"/>
              <w:rPr>
                <w:sz w:val="24"/>
                <w:szCs w:val="24"/>
                <w:lang w:val="en-US"/>
              </w:rPr>
            </w:pPr>
            <w:r>
              <w:rPr>
                <w:sz w:val="24"/>
                <w:szCs w:val="24"/>
                <w:lang w:val="en-US"/>
              </w:rPr>
              <w:t>Practical</w:t>
            </w:r>
            <w:r w:rsidRPr="00DD501D">
              <w:rPr>
                <w:sz w:val="24"/>
                <w:szCs w:val="24"/>
                <w:lang w:val="en-US"/>
              </w:rPr>
              <w:t xml:space="preserve"> </w:t>
            </w:r>
            <w:r>
              <w:rPr>
                <w:sz w:val="24"/>
                <w:szCs w:val="24"/>
                <w:lang w:val="en-US"/>
              </w:rPr>
              <w:t>knowledge</w:t>
            </w:r>
            <w:r w:rsidRPr="00DD501D">
              <w:rPr>
                <w:sz w:val="24"/>
                <w:szCs w:val="24"/>
                <w:lang w:val="en-US"/>
              </w:rPr>
              <w:t xml:space="preserve"> </w:t>
            </w:r>
            <w:r>
              <w:rPr>
                <w:sz w:val="24"/>
                <w:szCs w:val="24"/>
                <w:lang w:val="en-US"/>
              </w:rPr>
              <w:t>in</w:t>
            </w:r>
            <w:r w:rsidRPr="00DD501D">
              <w:rPr>
                <w:sz w:val="24"/>
                <w:szCs w:val="24"/>
                <w:lang w:val="en-US"/>
              </w:rPr>
              <w:t xml:space="preserve"> </w:t>
            </w:r>
            <w:r>
              <w:rPr>
                <w:sz w:val="24"/>
                <w:szCs w:val="24"/>
                <w:lang w:val="en-US"/>
              </w:rPr>
              <w:t>internal investigations and audits</w:t>
            </w:r>
          </w:p>
        </w:tc>
      </w:tr>
      <w:tr w:rsidR="0090624A" w:rsidRPr="00DD73FD" w:rsidTr="001E3BB3">
        <w:trPr>
          <w:trHeight w:val="284"/>
        </w:trPr>
        <w:tc>
          <w:tcPr>
            <w:tcW w:w="2375" w:type="dxa"/>
            <w:tcBorders>
              <w:top w:val="single" w:sz="4" w:space="0" w:color="808080"/>
              <w:left w:val="single" w:sz="4" w:space="0" w:color="808080"/>
              <w:bottom w:val="single" w:sz="4" w:space="0" w:color="808080"/>
              <w:right w:val="single" w:sz="4" w:space="0" w:color="808080"/>
            </w:tcBorders>
            <w:vAlign w:val="center"/>
            <w:hideMark/>
          </w:tcPr>
          <w:p w:rsidR="0090624A" w:rsidRPr="00DD501D" w:rsidRDefault="00DD501D" w:rsidP="00166342">
            <w:pPr>
              <w:rPr>
                <w:b/>
                <w:sz w:val="24"/>
                <w:szCs w:val="24"/>
                <w:lang w:val="en-US"/>
              </w:rPr>
            </w:pPr>
            <w:r>
              <w:rPr>
                <w:b/>
                <w:sz w:val="24"/>
                <w:szCs w:val="24"/>
                <w:lang w:val="en-US"/>
              </w:rPr>
              <w:t>Additional knowledge</w:t>
            </w:r>
          </w:p>
        </w:tc>
        <w:tc>
          <w:tcPr>
            <w:tcW w:w="7810" w:type="dxa"/>
            <w:tcBorders>
              <w:top w:val="single" w:sz="4" w:space="0" w:color="808080"/>
              <w:left w:val="single" w:sz="4" w:space="0" w:color="808080"/>
              <w:bottom w:val="single" w:sz="4" w:space="0" w:color="808080"/>
              <w:right w:val="single" w:sz="4" w:space="0" w:color="808080"/>
            </w:tcBorders>
            <w:vAlign w:val="center"/>
            <w:hideMark/>
          </w:tcPr>
          <w:p w:rsidR="0090624A" w:rsidRPr="00DD73FD" w:rsidRDefault="00DD501D" w:rsidP="0090624A">
            <w:pPr>
              <w:pStyle w:val="a6"/>
              <w:numPr>
                <w:ilvl w:val="0"/>
                <w:numId w:val="3"/>
              </w:numPr>
              <w:ind w:left="459" w:hanging="283"/>
              <w:rPr>
                <w:sz w:val="24"/>
                <w:szCs w:val="24"/>
              </w:rPr>
            </w:pPr>
            <w:r w:rsidRPr="00DD73FD">
              <w:rPr>
                <w:sz w:val="24"/>
                <w:szCs w:val="24"/>
                <w:lang w:val="en-US"/>
              </w:rPr>
              <w:t xml:space="preserve">Computer skills at the level of confident user of office programs </w:t>
            </w:r>
            <w:r w:rsidR="0090624A" w:rsidRPr="00DD73FD">
              <w:rPr>
                <w:sz w:val="24"/>
                <w:szCs w:val="24"/>
                <w:lang w:val="en-US"/>
              </w:rPr>
              <w:t>(MS Word, MS Excel</w:t>
            </w:r>
            <w:proofErr w:type="gramStart"/>
            <w:r w:rsidR="0090624A" w:rsidRPr="00DD73FD">
              <w:rPr>
                <w:sz w:val="24"/>
                <w:szCs w:val="24"/>
                <w:lang w:val="en-US"/>
              </w:rPr>
              <w:t>,  MS</w:t>
            </w:r>
            <w:proofErr w:type="gramEnd"/>
            <w:r w:rsidR="0090624A" w:rsidRPr="00DD73FD">
              <w:rPr>
                <w:sz w:val="24"/>
                <w:szCs w:val="24"/>
                <w:lang w:val="en-US"/>
              </w:rPr>
              <w:t xml:space="preserve"> Power Point </w:t>
            </w:r>
            <w:r w:rsidRPr="00DD73FD">
              <w:rPr>
                <w:sz w:val="24"/>
                <w:szCs w:val="24"/>
                <w:lang w:val="en-US"/>
              </w:rPr>
              <w:t>and others</w:t>
            </w:r>
            <w:r w:rsidR="0090624A" w:rsidRPr="00DD73FD">
              <w:rPr>
                <w:sz w:val="24"/>
                <w:szCs w:val="24"/>
                <w:lang w:val="en-US"/>
              </w:rPr>
              <w:t xml:space="preserve">.). </w:t>
            </w:r>
            <w:proofErr w:type="gramStart"/>
            <w:r w:rsidRPr="00DD73FD">
              <w:rPr>
                <w:sz w:val="24"/>
                <w:szCs w:val="24"/>
                <w:lang w:val="en-US"/>
              </w:rPr>
              <w:t>ability</w:t>
            </w:r>
            <w:proofErr w:type="gramEnd"/>
            <w:r w:rsidRPr="00DD73FD">
              <w:rPr>
                <w:sz w:val="24"/>
                <w:szCs w:val="24"/>
                <w:lang w:val="en-US"/>
              </w:rPr>
              <w:t xml:space="preserve"> to work with postal programs. Ability</w:t>
            </w:r>
            <w:r w:rsidRPr="00DD73FD">
              <w:rPr>
                <w:sz w:val="24"/>
                <w:szCs w:val="24"/>
              </w:rPr>
              <w:t xml:space="preserve"> </w:t>
            </w:r>
            <w:r w:rsidRPr="00DD73FD">
              <w:rPr>
                <w:sz w:val="24"/>
                <w:szCs w:val="24"/>
                <w:lang w:val="en-US"/>
              </w:rPr>
              <w:t>to</w:t>
            </w:r>
            <w:r w:rsidRPr="00DD73FD">
              <w:rPr>
                <w:sz w:val="24"/>
                <w:szCs w:val="24"/>
              </w:rPr>
              <w:t xml:space="preserve"> </w:t>
            </w:r>
            <w:r w:rsidRPr="00DD73FD">
              <w:rPr>
                <w:sz w:val="24"/>
                <w:szCs w:val="24"/>
                <w:lang w:val="en-US"/>
              </w:rPr>
              <w:t>operate</w:t>
            </w:r>
            <w:r w:rsidRPr="00DD73FD">
              <w:rPr>
                <w:sz w:val="24"/>
                <w:szCs w:val="24"/>
              </w:rPr>
              <w:t xml:space="preserve"> 1 </w:t>
            </w:r>
            <w:r w:rsidRPr="00DD73FD">
              <w:rPr>
                <w:sz w:val="24"/>
                <w:szCs w:val="24"/>
                <w:lang w:val="en-US"/>
              </w:rPr>
              <w:t>C</w:t>
            </w:r>
            <w:r w:rsidRPr="00DD73FD">
              <w:rPr>
                <w:sz w:val="24"/>
                <w:szCs w:val="24"/>
              </w:rPr>
              <w:t xml:space="preserve"> “</w:t>
            </w:r>
            <w:r w:rsidRPr="00DD73FD">
              <w:rPr>
                <w:sz w:val="24"/>
                <w:szCs w:val="24"/>
                <w:lang w:val="en-US"/>
              </w:rPr>
              <w:t>Enterprise</w:t>
            </w:r>
            <w:r w:rsidRPr="00DD73FD">
              <w:rPr>
                <w:sz w:val="24"/>
                <w:szCs w:val="24"/>
              </w:rPr>
              <w:t>”</w:t>
            </w:r>
            <w:r w:rsidR="0090624A" w:rsidRPr="00DD73FD">
              <w:rPr>
                <w:sz w:val="24"/>
                <w:szCs w:val="24"/>
              </w:rPr>
              <w:t xml:space="preserve">; </w:t>
            </w:r>
          </w:p>
          <w:p w:rsidR="00DD73FD" w:rsidRPr="00DD73FD" w:rsidRDefault="00DD73FD" w:rsidP="0090624A">
            <w:pPr>
              <w:pStyle w:val="a6"/>
              <w:numPr>
                <w:ilvl w:val="0"/>
                <w:numId w:val="3"/>
              </w:numPr>
              <w:ind w:left="459" w:hanging="283"/>
              <w:rPr>
                <w:sz w:val="24"/>
                <w:szCs w:val="24"/>
                <w:lang w:val="en-US"/>
              </w:rPr>
            </w:pPr>
            <w:r>
              <w:rPr>
                <w:sz w:val="24"/>
                <w:szCs w:val="24"/>
                <w:lang w:val="en-US"/>
              </w:rPr>
              <w:t>Availability</w:t>
            </w:r>
            <w:r w:rsidRPr="00DD73FD">
              <w:rPr>
                <w:sz w:val="24"/>
                <w:szCs w:val="24"/>
                <w:lang w:val="en-US"/>
              </w:rPr>
              <w:t xml:space="preserve"> </w:t>
            </w:r>
            <w:r>
              <w:rPr>
                <w:sz w:val="24"/>
                <w:szCs w:val="24"/>
                <w:lang w:val="en-US"/>
              </w:rPr>
              <w:t>of</w:t>
            </w:r>
            <w:r w:rsidRPr="00DD73FD">
              <w:rPr>
                <w:sz w:val="24"/>
                <w:szCs w:val="24"/>
                <w:lang w:val="en-US"/>
              </w:rPr>
              <w:t xml:space="preserve"> “</w:t>
            </w:r>
            <w:r>
              <w:rPr>
                <w:sz w:val="24"/>
                <w:szCs w:val="24"/>
                <w:lang w:val="en-US"/>
              </w:rPr>
              <w:t>B</w:t>
            </w:r>
            <w:r w:rsidRPr="00DD73FD">
              <w:rPr>
                <w:sz w:val="24"/>
                <w:szCs w:val="24"/>
                <w:lang w:val="en-US"/>
              </w:rPr>
              <w:t xml:space="preserve">” </w:t>
            </w:r>
            <w:r>
              <w:rPr>
                <w:sz w:val="24"/>
                <w:szCs w:val="24"/>
                <w:lang w:val="en-US"/>
              </w:rPr>
              <w:t xml:space="preserve">category drive license; </w:t>
            </w:r>
          </w:p>
          <w:p w:rsidR="0090624A" w:rsidRPr="00DD73FD" w:rsidRDefault="00DD73FD" w:rsidP="0090624A">
            <w:pPr>
              <w:pStyle w:val="a6"/>
              <w:numPr>
                <w:ilvl w:val="0"/>
                <w:numId w:val="3"/>
              </w:numPr>
              <w:ind w:left="459" w:hanging="283"/>
              <w:rPr>
                <w:sz w:val="24"/>
                <w:szCs w:val="24"/>
                <w:lang w:val="en-US"/>
              </w:rPr>
            </w:pPr>
            <w:r>
              <w:rPr>
                <w:sz w:val="24"/>
                <w:szCs w:val="24"/>
                <w:lang w:val="en-US"/>
              </w:rPr>
              <w:t>Managerial</w:t>
            </w:r>
            <w:r w:rsidRPr="00DD73FD">
              <w:rPr>
                <w:sz w:val="24"/>
                <w:szCs w:val="24"/>
                <w:lang w:val="en-US"/>
              </w:rPr>
              <w:t xml:space="preserve"> </w:t>
            </w:r>
            <w:r>
              <w:rPr>
                <w:sz w:val="24"/>
                <w:szCs w:val="24"/>
                <w:lang w:val="en-US"/>
              </w:rPr>
              <w:t>work</w:t>
            </w:r>
            <w:r w:rsidRPr="00DD73FD">
              <w:rPr>
                <w:sz w:val="24"/>
                <w:szCs w:val="24"/>
                <w:lang w:val="en-US"/>
              </w:rPr>
              <w:t xml:space="preserve"> </w:t>
            </w:r>
            <w:r>
              <w:rPr>
                <w:sz w:val="24"/>
                <w:szCs w:val="24"/>
                <w:lang w:val="en-US"/>
              </w:rPr>
              <w:t>skills</w:t>
            </w:r>
            <w:r w:rsidR="0090624A" w:rsidRPr="00DD73FD">
              <w:rPr>
                <w:sz w:val="24"/>
                <w:szCs w:val="24"/>
                <w:lang w:val="en-US"/>
              </w:rPr>
              <w:t xml:space="preserve"> (</w:t>
            </w:r>
            <w:r>
              <w:rPr>
                <w:sz w:val="24"/>
                <w:szCs w:val="24"/>
                <w:lang w:val="en-US"/>
              </w:rPr>
              <w:t>experience of managing human resources</w:t>
            </w:r>
            <w:r w:rsidR="0090624A" w:rsidRPr="00DD73FD">
              <w:rPr>
                <w:sz w:val="24"/>
                <w:szCs w:val="24"/>
                <w:lang w:val="en-US"/>
              </w:rPr>
              <w:t xml:space="preserve">); </w:t>
            </w:r>
          </w:p>
          <w:p w:rsidR="0090624A" w:rsidRPr="00DD73FD" w:rsidRDefault="00DD73FD" w:rsidP="0090624A">
            <w:pPr>
              <w:pStyle w:val="a6"/>
              <w:numPr>
                <w:ilvl w:val="0"/>
                <w:numId w:val="3"/>
              </w:numPr>
              <w:ind w:left="459" w:hanging="283"/>
              <w:rPr>
                <w:sz w:val="24"/>
                <w:szCs w:val="24"/>
                <w:lang w:val="en-US"/>
              </w:rPr>
            </w:pPr>
            <w:r>
              <w:rPr>
                <w:sz w:val="24"/>
                <w:szCs w:val="24"/>
                <w:lang w:val="en-US"/>
              </w:rPr>
              <w:t>Ability to analyze the situation and quickly make managerial and other decisions</w:t>
            </w:r>
            <w:r w:rsidR="0090624A" w:rsidRPr="00DD73FD">
              <w:rPr>
                <w:sz w:val="24"/>
                <w:szCs w:val="24"/>
                <w:lang w:val="en-US"/>
              </w:rPr>
              <w:t>;</w:t>
            </w:r>
          </w:p>
          <w:p w:rsidR="0090624A" w:rsidRPr="00DD73FD" w:rsidRDefault="00DD73FD" w:rsidP="0090624A">
            <w:pPr>
              <w:pStyle w:val="a6"/>
              <w:numPr>
                <w:ilvl w:val="0"/>
                <w:numId w:val="3"/>
              </w:numPr>
              <w:ind w:left="459" w:hanging="283"/>
              <w:rPr>
                <w:sz w:val="24"/>
                <w:szCs w:val="24"/>
                <w:lang w:val="en-US"/>
              </w:rPr>
            </w:pPr>
            <w:r>
              <w:rPr>
                <w:sz w:val="24"/>
                <w:szCs w:val="24"/>
                <w:lang w:val="en-US"/>
              </w:rPr>
              <w:t>Experience in planning and defending budget</w:t>
            </w:r>
            <w:r w:rsidR="0090624A" w:rsidRPr="00DD73FD">
              <w:rPr>
                <w:sz w:val="24"/>
                <w:szCs w:val="24"/>
                <w:lang w:val="en-US"/>
              </w:rPr>
              <w:t>;</w:t>
            </w:r>
          </w:p>
          <w:p w:rsidR="0090624A" w:rsidRPr="00DD73FD" w:rsidRDefault="00DD73FD" w:rsidP="0090624A">
            <w:pPr>
              <w:pStyle w:val="a6"/>
              <w:numPr>
                <w:ilvl w:val="0"/>
                <w:numId w:val="3"/>
              </w:numPr>
              <w:ind w:left="459" w:hanging="283"/>
              <w:rPr>
                <w:sz w:val="24"/>
                <w:szCs w:val="24"/>
                <w:lang w:val="en-US"/>
              </w:rPr>
            </w:pPr>
            <w:r>
              <w:rPr>
                <w:sz w:val="24"/>
                <w:szCs w:val="24"/>
                <w:lang w:val="en-US"/>
              </w:rPr>
              <w:t>Practice</w:t>
            </w:r>
            <w:r w:rsidRPr="00DD73FD">
              <w:rPr>
                <w:sz w:val="24"/>
                <w:szCs w:val="24"/>
                <w:lang w:val="en-US"/>
              </w:rPr>
              <w:t xml:space="preserve"> </w:t>
            </w:r>
            <w:r>
              <w:rPr>
                <w:sz w:val="24"/>
                <w:szCs w:val="24"/>
                <w:lang w:val="en-US"/>
              </w:rPr>
              <w:t>of</w:t>
            </w:r>
            <w:r w:rsidRPr="00DD73FD">
              <w:rPr>
                <w:sz w:val="24"/>
                <w:szCs w:val="24"/>
                <w:lang w:val="en-US"/>
              </w:rPr>
              <w:t xml:space="preserve"> </w:t>
            </w:r>
            <w:r>
              <w:rPr>
                <w:sz w:val="24"/>
                <w:szCs w:val="24"/>
                <w:lang w:val="en-US"/>
              </w:rPr>
              <w:t>interacting</w:t>
            </w:r>
            <w:r w:rsidRPr="00DD73FD">
              <w:rPr>
                <w:sz w:val="24"/>
                <w:szCs w:val="24"/>
                <w:lang w:val="en-US"/>
              </w:rPr>
              <w:t xml:space="preserve"> </w:t>
            </w:r>
            <w:r>
              <w:rPr>
                <w:sz w:val="24"/>
                <w:szCs w:val="24"/>
                <w:lang w:val="en-US"/>
              </w:rPr>
              <w:t>with</w:t>
            </w:r>
            <w:r w:rsidRPr="00DD73FD">
              <w:rPr>
                <w:sz w:val="24"/>
                <w:szCs w:val="24"/>
                <w:lang w:val="en-US"/>
              </w:rPr>
              <w:t xml:space="preserve"> </w:t>
            </w:r>
            <w:r>
              <w:rPr>
                <w:sz w:val="24"/>
                <w:szCs w:val="24"/>
                <w:lang w:val="en-US"/>
              </w:rPr>
              <w:t>state</w:t>
            </w:r>
            <w:r w:rsidRPr="00DD73FD">
              <w:rPr>
                <w:sz w:val="24"/>
                <w:szCs w:val="24"/>
                <w:lang w:val="en-US"/>
              </w:rPr>
              <w:t xml:space="preserve"> </w:t>
            </w:r>
            <w:r>
              <w:rPr>
                <w:sz w:val="24"/>
                <w:szCs w:val="24"/>
                <w:lang w:val="en-US"/>
              </w:rPr>
              <w:t>authorities</w:t>
            </w:r>
            <w:r w:rsidRPr="00DD73FD">
              <w:rPr>
                <w:sz w:val="24"/>
                <w:szCs w:val="24"/>
                <w:lang w:val="en-US"/>
              </w:rPr>
              <w:t xml:space="preserve"> </w:t>
            </w:r>
            <w:r w:rsidR="0090624A" w:rsidRPr="00DD73FD">
              <w:rPr>
                <w:sz w:val="24"/>
                <w:szCs w:val="24"/>
                <w:lang w:val="en-US"/>
              </w:rPr>
              <w:t>(</w:t>
            </w:r>
            <w:r>
              <w:rPr>
                <w:sz w:val="24"/>
                <w:szCs w:val="24"/>
                <w:lang w:val="en-US"/>
              </w:rPr>
              <w:t>including, court, law enforcement, executive )</w:t>
            </w:r>
            <w:r w:rsidR="0090624A" w:rsidRPr="00DD73FD">
              <w:rPr>
                <w:sz w:val="24"/>
                <w:szCs w:val="24"/>
                <w:lang w:val="en-US"/>
              </w:rPr>
              <w:t xml:space="preserve">; </w:t>
            </w:r>
          </w:p>
          <w:p w:rsidR="0090624A" w:rsidRPr="00DD73FD" w:rsidRDefault="00DD73FD" w:rsidP="0090624A">
            <w:pPr>
              <w:pStyle w:val="a6"/>
              <w:numPr>
                <w:ilvl w:val="0"/>
                <w:numId w:val="3"/>
              </w:numPr>
              <w:ind w:left="459" w:hanging="283"/>
              <w:rPr>
                <w:sz w:val="24"/>
                <w:szCs w:val="24"/>
                <w:lang w:val="en-US"/>
              </w:rPr>
            </w:pPr>
            <w:r>
              <w:rPr>
                <w:sz w:val="24"/>
                <w:szCs w:val="24"/>
                <w:lang w:val="en-US"/>
              </w:rPr>
              <w:t>Ability to work in team</w:t>
            </w:r>
            <w:r w:rsidR="0090624A" w:rsidRPr="00DD73FD">
              <w:rPr>
                <w:sz w:val="24"/>
                <w:szCs w:val="24"/>
                <w:lang w:val="en-US"/>
              </w:rPr>
              <w:t>;</w:t>
            </w:r>
          </w:p>
          <w:p w:rsidR="0090624A" w:rsidRPr="00DD73FD" w:rsidRDefault="00DD73FD" w:rsidP="0090624A">
            <w:pPr>
              <w:pStyle w:val="a6"/>
              <w:numPr>
                <w:ilvl w:val="0"/>
                <w:numId w:val="3"/>
              </w:numPr>
              <w:ind w:left="459" w:hanging="283"/>
              <w:rPr>
                <w:sz w:val="24"/>
                <w:szCs w:val="24"/>
                <w:lang w:val="en-US"/>
              </w:rPr>
            </w:pPr>
            <w:r>
              <w:rPr>
                <w:sz w:val="24"/>
                <w:szCs w:val="24"/>
                <w:lang w:val="en-US"/>
              </w:rPr>
              <w:t>Skills of preparing and holding presentations</w:t>
            </w:r>
            <w:r w:rsidR="0090624A" w:rsidRPr="00DD73FD">
              <w:rPr>
                <w:sz w:val="24"/>
                <w:szCs w:val="24"/>
                <w:lang w:val="en-US"/>
              </w:rPr>
              <w:t>;</w:t>
            </w:r>
          </w:p>
          <w:p w:rsidR="0090624A" w:rsidRPr="00DD73FD" w:rsidRDefault="00DD73FD" w:rsidP="0090624A">
            <w:pPr>
              <w:pStyle w:val="a6"/>
              <w:numPr>
                <w:ilvl w:val="0"/>
                <w:numId w:val="3"/>
              </w:numPr>
              <w:ind w:left="459" w:hanging="283"/>
              <w:rPr>
                <w:sz w:val="24"/>
                <w:szCs w:val="24"/>
                <w:lang w:val="en-US"/>
              </w:rPr>
            </w:pPr>
            <w:r>
              <w:rPr>
                <w:sz w:val="24"/>
                <w:szCs w:val="24"/>
                <w:lang w:val="en-US"/>
              </w:rPr>
              <w:t>Skills of public presentations and defense</w:t>
            </w:r>
            <w:r w:rsidR="0090624A" w:rsidRPr="00DD73FD">
              <w:rPr>
                <w:sz w:val="24"/>
                <w:szCs w:val="24"/>
                <w:lang w:val="en-US"/>
              </w:rPr>
              <w:t>;</w:t>
            </w:r>
          </w:p>
          <w:p w:rsidR="0090624A" w:rsidRPr="00DD73FD" w:rsidRDefault="00DD73FD" w:rsidP="0090624A">
            <w:pPr>
              <w:pStyle w:val="a6"/>
              <w:numPr>
                <w:ilvl w:val="0"/>
                <w:numId w:val="3"/>
              </w:numPr>
              <w:ind w:left="459" w:hanging="283"/>
              <w:rPr>
                <w:sz w:val="24"/>
                <w:szCs w:val="24"/>
                <w:lang w:val="en-US"/>
              </w:rPr>
            </w:pPr>
            <w:r>
              <w:rPr>
                <w:sz w:val="24"/>
                <w:szCs w:val="24"/>
                <w:lang w:val="en-US"/>
              </w:rPr>
              <w:t>Experience of working with collegial bodies and commissions</w:t>
            </w:r>
            <w:r w:rsidR="0090624A" w:rsidRPr="00DD73FD">
              <w:rPr>
                <w:sz w:val="24"/>
                <w:szCs w:val="24"/>
                <w:lang w:val="en-US"/>
              </w:rPr>
              <w:t>;</w:t>
            </w:r>
          </w:p>
          <w:p w:rsidR="0090624A" w:rsidRPr="00DD73FD" w:rsidRDefault="00DD73FD" w:rsidP="0090624A">
            <w:pPr>
              <w:pStyle w:val="a6"/>
              <w:numPr>
                <w:ilvl w:val="0"/>
                <w:numId w:val="3"/>
              </w:numPr>
              <w:ind w:left="459" w:hanging="283"/>
              <w:rPr>
                <w:sz w:val="24"/>
                <w:szCs w:val="24"/>
                <w:lang w:val="en-US"/>
              </w:rPr>
            </w:pPr>
            <w:r>
              <w:rPr>
                <w:sz w:val="24"/>
                <w:szCs w:val="24"/>
                <w:lang w:val="en-US"/>
              </w:rPr>
              <w:t>Ability</w:t>
            </w:r>
            <w:r w:rsidRPr="00DD73FD">
              <w:rPr>
                <w:sz w:val="24"/>
                <w:szCs w:val="24"/>
                <w:lang w:val="en-US"/>
              </w:rPr>
              <w:t xml:space="preserve"> </w:t>
            </w:r>
            <w:r>
              <w:rPr>
                <w:sz w:val="24"/>
                <w:szCs w:val="24"/>
                <w:lang w:val="en-US"/>
              </w:rPr>
              <w:t>to</w:t>
            </w:r>
            <w:r w:rsidRPr="00DD73FD">
              <w:rPr>
                <w:sz w:val="24"/>
                <w:szCs w:val="24"/>
                <w:lang w:val="en-US"/>
              </w:rPr>
              <w:t xml:space="preserve"> </w:t>
            </w:r>
            <w:r>
              <w:rPr>
                <w:sz w:val="24"/>
                <w:szCs w:val="24"/>
                <w:lang w:val="en-US"/>
              </w:rPr>
              <w:t>handle</w:t>
            </w:r>
            <w:r w:rsidRPr="00DD73FD">
              <w:rPr>
                <w:sz w:val="24"/>
                <w:szCs w:val="24"/>
                <w:lang w:val="en-US"/>
              </w:rPr>
              <w:t xml:space="preserve"> </w:t>
            </w:r>
            <w:r>
              <w:rPr>
                <w:sz w:val="24"/>
                <w:szCs w:val="24"/>
                <w:lang w:val="en-US"/>
              </w:rPr>
              <w:t>the</w:t>
            </w:r>
            <w:r w:rsidRPr="00DD73FD">
              <w:rPr>
                <w:sz w:val="24"/>
                <w:szCs w:val="24"/>
                <w:lang w:val="en-US"/>
              </w:rPr>
              <w:t xml:space="preserve"> </w:t>
            </w:r>
            <w:r>
              <w:rPr>
                <w:sz w:val="24"/>
                <w:szCs w:val="24"/>
                <w:lang w:val="en-US"/>
              </w:rPr>
              <w:t>equipment</w:t>
            </w:r>
            <w:r w:rsidRPr="00DD73FD">
              <w:rPr>
                <w:sz w:val="24"/>
                <w:szCs w:val="24"/>
                <w:lang w:val="en-US"/>
              </w:rPr>
              <w:t xml:space="preserve"> </w:t>
            </w:r>
            <w:r>
              <w:rPr>
                <w:sz w:val="24"/>
                <w:szCs w:val="24"/>
                <w:lang w:val="en-US"/>
              </w:rPr>
              <w:t>and</w:t>
            </w:r>
            <w:r w:rsidRPr="00DD73FD">
              <w:rPr>
                <w:sz w:val="24"/>
                <w:szCs w:val="24"/>
                <w:lang w:val="en-US"/>
              </w:rPr>
              <w:t xml:space="preserve"> </w:t>
            </w:r>
            <w:r>
              <w:rPr>
                <w:sz w:val="24"/>
                <w:szCs w:val="24"/>
                <w:lang w:val="en-US"/>
              </w:rPr>
              <w:t>program</w:t>
            </w:r>
            <w:r w:rsidRPr="00DD73FD">
              <w:rPr>
                <w:sz w:val="24"/>
                <w:szCs w:val="24"/>
                <w:lang w:val="en-US"/>
              </w:rPr>
              <w:t xml:space="preserve"> </w:t>
            </w:r>
            <w:r>
              <w:rPr>
                <w:sz w:val="24"/>
                <w:szCs w:val="24"/>
                <w:lang w:val="en-US"/>
              </w:rPr>
              <w:t>complexes</w:t>
            </w:r>
            <w:r w:rsidRPr="00DD73FD">
              <w:rPr>
                <w:sz w:val="24"/>
                <w:szCs w:val="24"/>
                <w:lang w:val="en-US"/>
              </w:rPr>
              <w:t xml:space="preserve"> </w:t>
            </w:r>
            <w:r>
              <w:rPr>
                <w:sz w:val="24"/>
                <w:szCs w:val="24"/>
                <w:lang w:val="en-US"/>
              </w:rPr>
              <w:t>of</w:t>
            </w:r>
            <w:r w:rsidRPr="00DD73FD">
              <w:rPr>
                <w:sz w:val="24"/>
                <w:szCs w:val="24"/>
                <w:lang w:val="en-US"/>
              </w:rPr>
              <w:t xml:space="preserve"> </w:t>
            </w:r>
            <w:r>
              <w:rPr>
                <w:sz w:val="24"/>
                <w:szCs w:val="24"/>
                <w:lang w:val="en-US"/>
              </w:rPr>
              <w:t>security</w:t>
            </w:r>
            <w:r w:rsidRPr="00DD73FD">
              <w:rPr>
                <w:sz w:val="24"/>
                <w:szCs w:val="24"/>
                <w:lang w:val="en-US"/>
              </w:rPr>
              <w:t xml:space="preserve"> </w:t>
            </w:r>
            <w:r>
              <w:rPr>
                <w:sz w:val="24"/>
                <w:szCs w:val="24"/>
                <w:lang w:val="en-US"/>
              </w:rPr>
              <w:t>systems</w:t>
            </w:r>
            <w:r w:rsidRPr="00DD73FD">
              <w:rPr>
                <w:sz w:val="24"/>
                <w:szCs w:val="24"/>
                <w:lang w:val="en-US"/>
              </w:rPr>
              <w:t xml:space="preserve"> </w:t>
            </w:r>
            <w:r w:rsidR="0090624A" w:rsidRPr="00DD73FD">
              <w:rPr>
                <w:sz w:val="24"/>
                <w:szCs w:val="24"/>
                <w:lang w:val="en-US"/>
              </w:rPr>
              <w:t>(</w:t>
            </w:r>
            <w:r>
              <w:rPr>
                <w:sz w:val="24"/>
                <w:szCs w:val="24"/>
                <w:lang w:val="en-US"/>
              </w:rPr>
              <w:t xml:space="preserve">including the systems of video observation, control and access management systems, </w:t>
            </w:r>
            <w:proofErr w:type="spellStart"/>
            <w:r>
              <w:rPr>
                <w:sz w:val="24"/>
                <w:szCs w:val="24"/>
                <w:lang w:val="en-US"/>
              </w:rPr>
              <w:t>perimetral</w:t>
            </w:r>
            <w:proofErr w:type="spellEnd"/>
            <w:r>
              <w:rPr>
                <w:sz w:val="24"/>
                <w:szCs w:val="24"/>
                <w:lang w:val="en-US"/>
              </w:rPr>
              <w:t xml:space="preserve">  </w:t>
            </w:r>
            <w:r w:rsidR="0090624A" w:rsidRPr="00DD73FD">
              <w:rPr>
                <w:sz w:val="24"/>
                <w:szCs w:val="24"/>
                <w:lang w:val="en-US"/>
              </w:rPr>
              <w:t xml:space="preserve"> </w:t>
            </w:r>
            <w:r>
              <w:rPr>
                <w:sz w:val="24"/>
                <w:szCs w:val="24"/>
                <w:lang w:val="en-US"/>
              </w:rPr>
              <w:t xml:space="preserve">and alarm safety </w:t>
            </w:r>
            <w:proofErr w:type="spellStart"/>
            <w:r>
              <w:rPr>
                <w:sz w:val="24"/>
                <w:szCs w:val="24"/>
                <w:lang w:val="en-US"/>
              </w:rPr>
              <w:t>signalling</w:t>
            </w:r>
            <w:proofErr w:type="spellEnd"/>
            <w:r w:rsidR="0090624A" w:rsidRPr="00DD73FD">
              <w:rPr>
                <w:sz w:val="24"/>
                <w:szCs w:val="24"/>
                <w:lang w:val="en-US"/>
              </w:rPr>
              <w:t>).</w:t>
            </w:r>
          </w:p>
          <w:p w:rsidR="0090624A" w:rsidRPr="00DD73FD" w:rsidRDefault="00DD73FD" w:rsidP="0090624A">
            <w:pPr>
              <w:pStyle w:val="a6"/>
              <w:numPr>
                <w:ilvl w:val="0"/>
                <w:numId w:val="3"/>
              </w:numPr>
              <w:ind w:left="459" w:hanging="283"/>
              <w:rPr>
                <w:sz w:val="24"/>
                <w:szCs w:val="24"/>
                <w:lang w:val="en-US"/>
              </w:rPr>
            </w:pPr>
            <w:r>
              <w:rPr>
                <w:sz w:val="24"/>
                <w:szCs w:val="24"/>
                <w:lang w:val="en-US"/>
              </w:rPr>
              <w:lastRenderedPageBreak/>
              <w:t xml:space="preserve">Knowledge of procedure of concluding and executing </w:t>
            </w:r>
            <w:proofErr w:type="spellStart"/>
            <w:r>
              <w:rPr>
                <w:sz w:val="24"/>
                <w:szCs w:val="24"/>
                <w:lang w:val="en-US"/>
              </w:rPr>
              <w:t>ecobnomic</w:t>
            </w:r>
            <w:proofErr w:type="spellEnd"/>
            <w:r>
              <w:rPr>
                <w:sz w:val="24"/>
                <w:szCs w:val="24"/>
                <w:lang w:val="en-US"/>
              </w:rPr>
              <w:t xml:space="preserve"> contracts</w:t>
            </w:r>
            <w:r w:rsidR="0090624A" w:rsidRPr="00DD73FD">
              <w:rPr>
                <w:sz w:val="24"/>
                <w:szCs w:val="24"/>
                <w:lang w:val="en-US"/>
              </w:rPr>
              <w:t>;</w:t>
            </w:r>
          </w:p>
          <w:p w:rsidR="0090624A" w:rsidRPr="00DD73FD" w:rsidRDefault="00DD73FD" w:rsidP="0090624A">
            <w:pPr>
              <w:pStyle w:val="a6"/>
              <w:numPr>
                <w:ilvl w:val="0"/>
                <w:numId w:val="3"/>
              </w:numPr>
              <w:ind w:left="459" w:hanging="283"/>
              <w:rPr>
                <w:sz w:val="24"/>
                <w:szCs w:val="24"/>
                <w:lang w:val="en-US"/>
              </w:rPr>
            </w:pPr>
            <w:r>
              <w:rPr>
                <w:sz w:val="24"/>
                <w:szCs w:val="24"/>
                <w:lang w:val="en-US"/>
              </w:rPr>
              <w:t>Skills</w:t>
            </w:r>
            <w:r w:rsidRPr="00DD73FD">
              <w:rPr>
                <w:sz w:val="24"/>
                <w:szCs w:val="24"/>
                <w:lang w:val="en-US"/>
              </w:rPr>
              <w:t xml:space="preserve"> </w:t>
            </w:r>
            <w:r>
              <w:rPr>
                <w:sz w:val="24"/>
                <w:szCs w:val="24"/>
                <w:lang w:val="en-US"/>
              </w:rPr>
              <w:t>of</w:t>
            </w:r>
            <w:r w:rsidRPr="00DD73FD">
              <w:rPr>
                <w:sz w:val="24"/>
                <w:szCs w:val="24"/>
                <w:lang w:val="en-US"/>
              </w:rPr>
              <w:t xml:space="preserve"> </w:t>
            </w:r>
            <w:r>
              <w:rPr>
                <w:sz w:val="24"/>
                <w:szCs w:val="24"/>
                <w:lang w:val="en-US"/>
              </w:rPr>
              <w:t>systematizing</w:t>
            </w:r>
            <w:r w:rsidRPr="00DD73FD">
              <w:rPr>
                <w:sz w:val="24"/>
                <w:szCs w:val="24"/>
                <w:lang w:val="en-US"/>
              </w:rPr>
              <w:t xml:space="preserve"> , </w:t>
            </w:r>
            <w:r>
              <w:rPr>
                <w:sz w:val="24"/>
                <w:szCs w:val="24"/>
                <w:lang w:val="en-US"/>
              </w:rPr>
              <w:t>accounting</w:t>
            </w:r>
            <w:r w:rsidRPr="00DD73FD">
              <w:rPr>
                <w:sz w:val="24"/>
                <w:szCs w:val="24"/>
                <w:lang w:val="en-US"/>
              </w:rPr>
              <w:t xml:space="preserve"> </w:t>
            </w:r>
            <w:r>
              <w:rPr>
                <w:sz w:val="24"/>
                <w:szCs w:val="24"/>
                <w:lang w:val="en-US"/>
              </w:rPr>
              <w:t>and</w:t>
            </w:r>
            <w:r w:rsidRPr="00DD73FD">
              <w:rPr>
                <w:sz w:val="24"/>
                <w:szCs w:val="24"/>
                <w:lang w:val="en-US"/>
              </w:rPr>
              <w:t xml:space="preserve"> </w:t>
            </w:r>
            <w:r>
              <w:rPr>
                <w:sz w:val="24"/>
                <w:szCs w:val="24"/>
                <w:lang w:val="en-US"/>
              </w:rPr>
              <w:t>keeping</w:t>
            </w:r>
            <w:r w:rsidRPr="00DD73FD">
              <w:rPr>
                <w:sz w:val="24"/>
                <w:szCs w:val="24"/>
                <w:lang w:val="en-US"/>
              </w:rPr>
              <w:t xml:space="preserve"> </w:t>
            </w:r>
            <w:r>
              <w:rPr>
                <w:sz w:val="24"/>
                <w:szCs w:val="24"/>
                <w:lang w:val="en-US"/>
              </w:rPr>
              <w:t>legal documentation with the use of modern information technologies</w:t>
            </w:r>
            <w:r w:rsidR="0090624A" w:rsidRPr="00DD73FD">
              <w:rPr>
                <w:sz w:val="24"/>
                <w:szCs w:val="24"/>
                <w:lang w:val="en-US"/>
              </w:rPr>
              <w:t xml:space="preserve">; </w:t>
            </w:r>
          </w:p>
          <w:p w:rsidR="0090624A" w:rsidRPr="00DD73FD" w:rsidRDefault="00DD73FD" w:rsidP="0090624A">
            <w:pPr>
              <w:pStyle w:val="a6"/>
              <w:numPr>
                <w:ilvl w:val="0"/>
                <w:numId w:val="3"/>
              </w:numPr>
              <w:ind w:left="459" w:hanging="283"/>
              <w:rPr>
                <w:sz w:val="24"/>
                <w:szCs w:val="24"/>
                <w:lang w:val="en-US"/>
              </w:rPr>
            </w:pPr>
            <w:r>
              <w:rPr>
                <w:sz w:val="24"/>
                <w:szCs w:val="24"/>
                <w:lang w:val="en-US"/>
              </w:rPr>
              <w:t>Awareness</w:t>
            </w:r>
            <w:r w:rsidRPr="00DD73FD">
              <w:rPr>
                <w:sz w:val="24"/>
                <w:szCs w:val="24"/>
                <w:lang w:val="en-US"/>
              </w:rPr>
              <w:t xml:space="preserve"> </w:t>
            </w:r>
            <w:r>
              <w:rPr>
                <w:sz w:val="24"/>
                <w:szCs w:val="24"/>
                <w:lang w:val="en-US"/>
              </w:rPr>
              <w:t>of</w:t>
            </w:r>
            <w:r w:rsidRPr="00DD73FD">
              <w:rPr>
                <w:sz w:val="24"/>
                <w:szCs w:val="24"/>
                <w:lang w:val="en-US"/>
              </w:rPr>
              <w:t xml:space="preserve"> </w:t>
            </w:r>
            <w:r>
              <w:rPr>
                <w:sz w:val="24"/>
                <w:szCs w:val="24"/>
                <w:lang w:val="en-US"/>
              </w:rPr>
              <w:t>bases</w:t>
            </w:r>
            <w:r w:rsidRPr="00DD73FD">
              <w:rPr>
                <w:sz w:val="24"/>
                <w:szCs w:val="24"/>
                <w:lang w:val="en-US"/>
              </w:rPr>
              <w:t xml:space="preserve"> </w:t>
            </w:r>
            <w:r>
              <w:rPr>
                <w:sz w:val="24"/>
                <w:szCs w:val="24"/>
                <w:lang w:val="en-US"/>
              </w:rPr>
              <w:t>of</w:t>
            </w:r>
            <w:r w:rsidRPr="00DD73FD">
              <w:rPr>
                <w:sz w:val="24"/>
                <w:szCs w:val="24"/>
                <w:lang w:val="en-US"/>
              </w:rPr>
              <w:t xml:space="preserve"> </w:t>
            </w:r>
            <w:r>
              <w:rPr>
                <w:sz w:val="24"/>
                <w:szCs w:val="24"/>
                <w:lang w:val="en-US"/>
              </w:rPr>
              <w:t>economics</w:t>
            </w:r>
            <w:r w:rsidRPr="00DD73FD">
              <w:rPr>
                <w:sz w:val="24"/>
                <w:szCs w:val="24"/>
                <w:lang w:val="en-US"/>
              </w:rPr>
              <w:t xml:space="preserve">, </w:t>
            </w:r>
            <w:r>
              <w:rPr>
                <w:sz w:val="24"/>
                <w:szCs w:val="24"/>
                <w:lang w:val="en-US"/>
              </w:rPr>
              <w:t>labor, operation and management</w:t>
            </w:r>
            <w:r w:rsidRPr="00DD73FD">
              <w:rPr>
                <w:sz w:val="24"/>
                <w:szCs w:val="24"/>
                <w:lang w:val="en-US"/>
              </w:rPr>
              <w:t xml:space="preserve"> </w:t>
            </w:r>
            <w:r>
              <w:rPr>
                <w:sz w:val="24"/>
                <w:szCs w:val="24"/>
                <w:lang w:val="en-US"/>
              </w:rPr>
              <w:t>organization</w:t>
            </w:r>
            <w:r w:rsidR="0090624A" w:rsidRPr="00DD73FD">
              <w:rPr>
                <w:sz w:val="24"/>
                <w:szCs w:val="24"/>
                <w:lang w:val="en-US"/>
              </w:rPr>
              <w:t xml:space="preserve">; </w:t>
            </w:r>
          </w:p>
          <w:p w:rsidR="0090624A" w:rsidRPr="00DD73FD" w:rsidRDefault="00DD73FD" w:rsidP="0090624A">
            <w:pPr>
              <w:pStyle w:val="a6"/>
              <w:numPr>
                <w:ilvl w:val="0"/>
                <w:numId w:val="3"/>
              </w:numPr>
              <w:ind w:left="459" w:hanging="283"/>
              <w:rPr>
                <w:sz w:val="24"/>
                <w:szCs w:val="24"/>
                <w:lang w:val="en-US"/>
              </w:rPr>
            </w:pPr>
            <w:r>
              <w:rPr>
                <w:sz w:val="24"/>
                <w:szCs w:val="24"/>
                <w:lang w:val="en-US"/>
              </w:rPr>
              <w:t>Knowledge</w:t>
            </w:r>
            <w:r w:rsidRPr="00DD73FD">
              <w:rPr>
                <w:sz w:val="24"/>
                <w:szCs w:val="24"/>
                <w:lang w:val="en-US"/>
              </w:rPr>
              <w:t xml:space="preserve"> </w:t>
            </w:r>
            <w:r>
              <w:rPr>
                <w:sz w:val="24"/>
                <w:szCs w:val="24"/>
                <w:lang w:val="en-US"/>
              </w:rPr>
              <w:t>of</w:t>
            </w:r>
            <w:r w:rsidRPr="00DD73FD">
              <w:rPr>
                <w:sz w:val="24"/>
                <w:szCs w:val="24"/>
                <w:lang w:val="en-US"/>
              </w:rPr>
              <w:t xml:space="preserve"> </w:t>
            </w:r>
            <w:r>
              <w:rPr>
                <w:sz w:val="24"/>
                <w:szCs w:val="24"/>
                <w:lang w:val="en-US"/>
              </w:rPr>
              <w:t>modern</w:t>
            </w:r>
            <w:r w:rsidRPr="00DD73FD">
              <w:rPr>
                <w:sz w:val="24"/>
                <w:szCs w:val="24"/>
                <w:lang w:val="en-US"/>
              </w:rPr>
              <w:t xml:space="preserve"> </w:t>
            </w:r>
            <w:r>
              <w:rPr>
                <w:sz w:val="24"/>
                <w:szCs w:val="24"/>
                <w:lang w:val="en-US"/>
              </w:rPr>
              <w:t>means</w:t>
            </w:r>
            <w:r w:rsidRPr="00DD73FD">
              <w:rPr>
                <w:sz w:val="24"/>
                <w:szCs w:val="24"/>
                <w:lang w:val="en-US"/>
              </w:rPr>
              <w:t xml:space="preserve"> </w:t>
            </w:r>
            <w:r>
              <w:rPr>
                <w:sz w:val="24"/>
                <w:szCs w:val="24"/>
                <w:lang w:val="en-US"/>
              </w:rPr>
              <w:t>of</w:t>
            </w:r>
            <w:r w:rsidRPr="00DD73FD">
              <w:rPr>
                <w:sz w:val="24"/>
                <w:szCs w:val="24"/>
                <w:lang w:val="en-US"/>
              </w:rPr>
              <w:t xml:space="preserve"> </w:t>
            </w:r>
            <w:r>
              <w:rPr>
                <w:sz w:val="24"/>
                <w:szCs w:val="24"/>
                <w:lang w:val="en-US"/>
              </w:rPr>
              <w:t>information</w:t>
            </w:r>
            <w:r w:rsidRPr="00DD73FD">
              <w:rPr>
                <w:sz w:val="24"/>
                <w:szCs w:val="24"/>
                <w:lang w:val="en-US"/>
              </w:rPr>
              <w:t xml:space="preserve"> </w:t>
            </w:r>
            <w:r>
              <w:rPr>
                <w:sz w:val="24"/>
                <w:szCs w:val="24"/>
                <w:lang w:val="en-US"/>
              </w:rPr>
              <w:t>technologies, computation techniques, communication and connection</w:t>
            </w:r>
            <w:r w:rsidR="0090624A" w:rsidRPr="00DD73FD">
              <w:rPr>
                <w:sz w:val="24"/>
                <w:szCs w:val="24"/>
                <w:lang w:val="en-US"/>
              </w:rPr>
              <w:t xml:space="preserve">; </w:t>
            </w:r>
          </w:p>
          <w:p w:rsidR="0090624A" w:rsidRPr="00DD73FD" w:rsidRDefault="00DD73FD" w:rsidP="00DD73FD">
            <w:pPr>
              <w:pStyle w:val="a6"/>
              <w:numPr>
                <w:ilvl w:val="0"/>
                <w:numId w:val="3"/>
              </w:numPr>
              <w:ind w:left="459" w:hanging="283"/>
              <w:rPr>
                <w:sz w:val="24"/>
                <w:szCs w:val="24"/>
                <w:lang w:val="en-US"/>
              </w:rPr>
            </w:pPr>
            <w:r>
              <w:rPr>
                <w:sz w:val="24"/>
                <w:szCs w:val="24"/>
                <w:lang w:val="en-US"/>
              </w:rPr>
              <w:t>Knowledge of rules and norms of labor protection</w:t>
            </w:r>
            <w:r w:rsidR="0090624A" w:rsidRPr="00DD73FD">
              <w:rPr>
                <w:sz w:val="24"/>
                <w:szCs w:val="24"/>
                <w:lang w:val="en-US"/>
              </w:rPr>
              <w:t>.</w:t>
            </w:r>
          </w:p>
        </w:tc>
      </w:tr>
      <w:tr w:rsidR="0090624A" w:rsidRPr="00695855" w:rsidTr="001E3BB3">
        <w:trPr>
          <w:trHeight w:val="284"/>
        </w:trPr>
        <w:tc>
          <w:tcPr>
            <w:tcW w:w="2375" w:type="dxa"/>
            <w:tcBorders>
              <w:top w:val="single" w:sz="4" w:space="0" w:color="808080"/>
              <w:left w:val="single" w:sz="4" w:space="0" w:color="808080"/>
              <w:bottom w:val="single" w:sz="4" w:space="0" w:color="808080"/>
              <w:right w:val="single" w:sz="4" w:space="0" w:color="808080"/>
            </w:tcBorders>
            <w:vAlign w:val="center"/>
            <w:hideMark/>
          </w:tcPr>
          <w:p w:rsidR="0090624A" w:rsidRPr="00DD73FD" w:rsidRDefault="00DD73FD" w:rsidP="00166342">
            <w:pPr>
              <w:rPr>
                <w:b/>
                <w:sz w:val="24"/>
                <w:szCs w:val="24"/>
                <w:lang w:val="en-US"/>
              </w:rPr>
            </w:pPr>
            <w:r>
              <w:rPr>
                <w:b/>
                <w:sz w:val="24"/>
                <w:szCs w:val="24"/>
                <w:lang w:val="en-US"/>
              </w:rPr>
              <w:lastRenderedPageBreak/>
              <w:t>Personal qualities</w:t>
            </w:r>
          </w:p>
        </w:tc>
        <w:tc>
          <w:tcPr>
            <w:tcW w:w="7810" w:type="dxa"/>
            <w:tcBorders>
              <w:top w:val="single" w:sz="4" w:space="0" w:color="808080"/>
              <w:left w:val="single" w:sz="4" w:space="0" w:color="808080"/>
              <w:bottom w:val="single" w:sz="4" w:space="0" w:color="808080"/>
              <w:right w:val="single" w:sz="4" w:space="0" w:color="808080"/>
            </w:tcBorders>
            <w:vAlign w:val="center"/>
            <w:hideMark/>
          </w:tcPr>
          <w:p w:rsidR="0090624A" w:rsidRPr="00DD73FD" w:rsidRDefault="00DD73FD" w:rsidP="0090624A">
            <w:pPr>
              <w:pStyle w:val="a6"/>
              <w:numPr>
                <w:ilvl w:val="0"/>
                <w:numId w:val="3"/>
              </w:numPr>
              <w:ind w:left="459" w:hanging="283"/>
              <w:rPr>
                <w:sz w:val="24"/>
                <w:szCs w:val="24"/>
                <w:lang w:val="en-US"/>
              </w:rPr>
            </w:pPr>
            <w:r>
              <w:rPr>
                <w:sz w:val="24"/>
                <w:szCs w:val="24"/>
                <w:lang w:val="en-US"/>
              </w:rPr>
              <w:t>Ability</w:t>
            </w:r>
            <w:r w:rsidRPr="00DD73FD">
              <w:rPr>
                <w:sz w:val="24"/>
                <w:szCs w:val="24"/>
                <w:lang w:val="en-US"/>
              </w:rPr>
              <w:t xml:space="preserve"> </w:t>
            </w:r>
            <w:r>
              <w:rPr>
                <w:sz w:val="24"/>
                <w:szCs w:val="24"/>
                <w:lang w:val="en-US"/>
              </w:rPr>
              <w:t>to</w:t>
            </w:r>
            <w:r w:rsidRPr="00DD73FD">
              <w:rPr>
                <w:sz w:val="24"/>
                <w:szCs w:val="24"/>
                <w:lang w:val="en-US"/>
              </w:rPr>
              <w:t xml:space="preserve"> </w:t>
            </w:r>
            <w:r>
              <w:rPr>
                <w:sz w:val="24"/>
                <w:szCs w:val="24"/>
                <w:lang w:val="en-US"/>
              </w:rPr>
              <w:t>accurately</w:t>
            </w:r>
            <w:r w:rsidRPr="00DD73FD">
              <w:rPr>
                <w:sz w:val="24"/>
                <w:szCs w:val="24"/>
                <w:lang w:val="en-US"/>
              </w:rPr>
              <w:t xml:space="preserve"> </w:t>
            </w:r>
            <w:r>
              <w:rPr>
                <w:sz w:val="24"/>
                <w:szCs w:val="24"/>
                <w:lang w:val="en-US"/>
              </w:rPr>
              <w:t>state</w:t>
            </w:r>
            <w:r w:rsidRPr="00DD73FD">
              <w:rPr>
                <w:sz w:val="24"/>
                <w:szCs w:val="24"/>
                <w:lang w:val="en-US"/>
              </w:rPr>
              <w:t xml:space="preserve"> </w:t>
            </w:r>
            <w:r>
              <w:rPr>
                <w:sz w:val="24"/>
                <w:szCs w:val="24"/>
                <w:lang w:val="en-US"/>
              </w:rPr>
              <w:t>the information and draw analytical documents</w:t>
            </w:r>
            <w:r w:rsidR="0090624A" w:rsidRPr="00DD73FD">
              <w:rPr>
                <w:sz w:val="24"/>
                <w:szCs w:val="24"/>
                <w:lang w:val="en-US"/>
              </w:rPr>
              <w:t>;</w:t>
            </w:r>
          </w:p>
          <w:p w:rsidR="0090624A" w:rsidRPr="00695855" w:rsidRDefault="00695855" w:rsidP="0090624A">
            <w:pPr>
              <w:pStyle w:val="a6"/>
              <w:numPr>
                <w:ilvl w:val="0"/>
                <w:numId w:val="3"/>
              </w:numPr>
              <w:ind w:left="459" w:hanging="283"/>
              <w:rPr>
                <w:sz w:val="24"/>
                <w:szCs w:val="24"/>
                <w:lang w:val="en-US"/>
              </w:rPr>
            </w:pPr>
            <w:r>
              <w:rPr>
                <w:sz w:val="24"/>
                <w:szCs w:val="24"/>
                <w:lang w:val="en-US"/>
              </w:rPr>
              <w:t>Ability to quickly process huge volumes of information</w:t>
            </w:r>
            <w:r w:rsidR="0090624A" w:rsidRPr="00695855">
              <w:rPr>
                <w:sz w:val="24"/>
                <w:szCs w:val="24"/>
                <w:lang w:val="en-US"/>
              </w:rPr>
              <w:t>;</w:t>
            </w:r>
          </w:p>
          <w:p w:rsidR="0090624A" w:rsidRPr="00695855" w:rsidRDefault="00695855" w:rsidP="0090624A">
            <w:pPr>
              <w:pStyle w:val="a6"/>
              <w:numPr>
                <w:ilvl w:val="0"/>
                <w:numId w:val="3"/>
              </w:numPr>
              <w:ind w:left="459" w:hanging="283"/>
              <w:rPr>
                <w:sz w:val="24"/>
                <w:szCs w:val="24"/>
                <w:lang w:val="en-US"/>
              </w:rPr>
            </w:pPr>
            <w:r>
              <w:rPr>
                <w:sz w:val="24"/>
                <w:szCs w:val="24"/>
                <w:lang w:val="en-US"/>
              </w:rPr>
              <w:t>Excellent communication and oratory skills</w:t>
            </w:r>
            <w:r w:rsidR="0090624A" w:rsidRPr="00695855">
              <w:rPr>
                <w:sz w:val="24"/>
                <w:szCs w:val="24"/>
                <w:lang w:val="en-US"/>
              </w:rPr>
              <w:t>;</w:t>
            </w:r>
          </w:p>
          <w:p w:rsidR="0090624A" w:rsidRPr="00695855" w:rsidRDefault="00695855" w:rsidP="0090624A">
            <w:pPr>
              <w:pStyle w:val="a6"/>
              <w:numPr>
                <w:ilvl w:val="0"/>
                <w:numId w:val="3"/>
              </w:numPr>
              <w:ind w:left="459" w:hanging="283"/>
              <w:rPr>
                <w:sz w:val="24"/>
                <w:szCs w:val="24"/>
                <w:lang w:val="en-US"/>
              </w:rPr>
            </w:pPr>
            <w:r>
              <w:rPr>
                <w:sz w:val="24"/>
                <w:szCs w:val="24"/>
                <w:lang w:val="en-US"/>
              </w:rPr>
              <w:t>Ability to work independently and in team</w:t>
            </w:r>
            <w:r w:rsidR="0090624A" w:rsidRPr="00695855">
              <w:rPr>
                <w:sz w:val="24"/>
                <w:szCs w:val="24"/>
                <w:lang w:val="en-US"/>
              </w:rPr>
              <w:t>;</w:t>
            </w:r>
          </w:p>
          <w:p w:rsidR="0090624A" w:rsidRPr="00710481" w:rsidRDefault="00695855" w:rsidP="0090624A">
            <w:pPr>
              <w:pStyle w:val="a6"/>
              <w:numPr>
                <w:ilvl w:val="0"/>
                <w:numId w:val="3"/>
              </w:numPr>
              <w:ind w:left="459" w:hanging="283"/>
              <w:rPr>
                <w:sz w:val="24"/>
                <w:szCs w:val="24"/>
              </w:rPr>
            </w:pPr>
            <w:r>
              <w:rPr>
                <w:sz w:val="24"/>
                <w:szCs w:val="24"/>
                <w:lang w:val="en-US"/>
              </w:rPr>
              <w:t>Stress resistance</w:t>
            </w:r>
            <w:r w:rsidR="0090624A" w:rsidRPr="00710481">
              <w:rPr>
                <w:sz w:val="24"/>
                <w:szCs w:val="24"/>
              </w:rPr>
              <w:t>;</w:t>
            </w:r>
          </w:p>
          <w:p w:rsidR="0090624A" w:rsidRPr="00710481" w:rsidRDefault="00695855" w:rsidP="0090624A">
            <w:pPr>
              <w:pStyle w:val="a6"/>
              <w:numPr>
                <w:ilvl w:val="0"/>
                <w:numId w:val="3"/>
              </w:numPr>
              <w:ind w:left="459" w:hanging="283"/>
              <w:rPr>
                <w:sz w:val="24"/>
                <w:szCs w:val="24"/>
              </w:rPr>
            </w:pPr>
            <w:r>
              <w:rPr>
                <w:sz w:val="24"/>
                <w:szCs w:val="24"/>
                <w:lang w:val="en-US"/>
              </w:rPr>
              <w:t>High degree of performance</w:t>
            </w:r>
            <w:r w:rsidR="0090624A" w:rsidRPr="00710481">
              <w:rPr>
                <w:sz w:val="24"/>
                <w:szCs w:val="24"/>
              </w:rPr>
              <w:t>;</w:t>
            </w:r>
          </w:p>
          <w:p w:rsidR="0090624A" w:rsidRPr="00710481" w:rsidRDefault="00695855" w:rsidP="0090624A">
            <w:pPr>
              <w:pStyle w:val="a6"/>
              <w:numPr>
                <w:ilvl w:val="0"/>
                <w:numId w:val="3"/>
              </w:numPr>
              <w:ind w:left="459" w:hanging="283"/>
              <w:rPr>
                <w:sz w:val="24"/>
                <w:szCs w:val="24"/>
              </w:rPr>
            </w:pPr>
            <w:r>
              <w:rPr>
                <w:sz w:val="24"/>
                <w:szCs w:val="24"/>
                <w:lang w:val="en-US"/>
              </w:rPr>
              <w:t>Deep personal responsibility</w:t>
            </w:r>
            <w:r w:rsidR="0090624A" w:rsidRPr="00710481">
              <w:rPr>
                <w:sz w:val="24"/>
                <w:szCs w:val="24"/>
              </w:rPr>
              <w:t>;</w:t>
            </w:r>
          </w:p>
          <w:p w:rsidR="0090624A" w:rsidRPr="00695855" w:rsidRDefault="00695855" w:rsidP="00695855">
            <w:pPr>
              <w:pStyle w:val="a6"/>
              <w:numPr>
                <w:ilvl w:val="0"/>
                <w:numId w:val="3"/>
              </w:numPr>
              <w:ind w:left="459" w:hanging="283"/>
              <w:rPr>
                <w:sz w:val="24"/>
                <w:szCs w:val="24"/>
                <w:lang w:val="en-US"/>
              </w:rPr>
            </w:pPr>
            <w:r>
              <w:rPr>
                <w:sz w:val="24"/>
                <w:szCs w:val="24"/>
                <w:lang w:val="en-US"/>
              </w:rPr>
              <w:t>Ability</w:t>
            </w:r>
            <w:r w:rsidRPr="00695855">
              <w:rPr>
                <w:sz w:val="24"/>
                <w:szCs w:val="24"/>
                <w:lang w:val="en-US"/>
              </w:rPr>
              <w:t xml:space="preserve"> </w:t>
            </w:r>
            <w:r>
              <w:rPr>
                <w:sz w:val="24"/>
                <w:szCs w:val="24"/>
                <w:lang w:val="en-US"/>
              </w:rPr>
              <w:t>to</w:t>
            </w:r>
            <w:r w:rsidRPr="00695855">
              <w:rPr>
                <w:sz w:val="24"/>
                <w:szCs w:val="24"/>
                <w:lang w:val="en-US"/>
              </w:rPr>
              <w:t xml:space="preserve"> </w:t>
            </w:r>
            <w:r>
              <w:rPr>
                <w:sz w:val="24"/>
                <w:szCs w:val="24"/>
                <w:lang w:val="en-US"/>
              </w:rPr>
              <w:t>bring the start to its logical end</w:t>
            </w:r>
            <w:r w:rsidR="0090624A" w:rsidRPr="00695855">
              <w:rPr>
                <w:sz w:val="24"/>
                <w:szCs w:val="24"/>
                <w:lang w:val="en-US"/>
              </w:rPr>
              <w:t>.</w:t>
            </w:r>
          </w:p>
        </w:tc>
      </w:tr>
    </w:tbl>
    <w:p w:rsidR="0090624A" w:rsidRPr="00695855" w:rsidRDefault="0090624A" w:rsidP="0090624A">
      <w:pPr>
        <w:tabs>
          <w:tab w:val="left" w:pos="709"/>
        </w:tabs>
        <w:rPr>
          <w:b/>
          <w:sz w:val="24"/>
          <w:szCs w:val="24"/>
          <w:lang w:val="en-US"/>
        </w:rPr>
      </w:pPr>
    </w:p>
    <w:p w:rsidR="0090624A" w:rsidRPr="00695855" w:rsidRDefault="0090624A" w:rsidP="0090624A">
      <w:pPr>
        <w:rPr>
          <w:b/>
          <w:lang w:val="en-US"/>
        </w:rPr>
      </w:pPr>
    </w:p>
    <w:p w:rsidR="0090624A" w:rsidRPr="00695855" w:rsidRDefault="0090624A" w:rsidP="0090624A">
      <w:pPr>
        <w:pStyle w:val="JDPartHeader"/>
        <w:numPr>
          <w:ilvl w:val="0"/>
          <w:numId w:val="0"/>
        </w:numPr>
        <w:tabs>
          <w:tab w:val="left" w:pos="4102"/>
        </w:tabs>
        <w:spacing w:before="0" w:after="0"/>
        <w:jc w:val="both"/>
        <w:rPr>
          <w:rFonts w:ascii="Times New Roman" w:hAnsi="Times New Roman"/>
          <w:lang w:val="en-US"/>
        </w:rPr>
      </w:pPr>
      <w:r w:rsidRPr="00695855">
        <w:rPr>
          <w:rFonts w:ascii="Times New Roman" w:hAnsi="Times New Roman"/>
          <w:lang w:val="en-US"/>
        </w:rPr>
        <w:tab/>
      </w:r>
    </w:p>
    <w:p w:rsidR="0090624A" w:rsidRPr="00695855" w:rsidRDefault="00695855" w:rsidP="0090624A">
      <w:pPr>
        <w:pStyle w:val="JDPartHeader"/>
        <w:numPr>
          <w:ilvl w:val="0"/>
          <w:numId w:val="0"/>
        </w:numPr>
        <w:tabs>
          <w:tab w:val="left" w:pos="708"/>
        </w:tabs>
        <w:spacing w:before="0" w:after="0"/>
        <w:ind w:left="360" w:hanging="360"/>
        <w:jc w:val="both"/>
        <w:rPr>
          <w:rFonts w:ascii="Times New Roman" w:hAnsi="Times New Roman"/>
          <w:sz w:val="24"/>
          <w:szCs w:val="24"/>
          <w:u w:val="single"/>
          <w:lang w:val="en-US"/>
        </w:rPr>
      </w:pPr>
      <w:r>
        <w:rPr>
          <w:rFonts w:ascii="Times New Roman" w:hAnsi="Times New Roman"/>
          <w:sz w:val="24"/>
          <w:szCs w:val="24"/>
          <w:u w:val="single"/>
          <w:lang w:val="en-US"/>
        </w:rPr>
        <w:t>Duties</w:t>
      </w:r>
    </w:p>
    <w:p w:rsidR="0090624A" w:rsidRPr="00710481" w:rsidRDefault="0090624A" w:rsidP="0090624A">
      <w:pPr>
        <w:pStyle w:val="JDPartHeader"/>
        <w:numPr>
          <w:ilvl w:val="0"/>
          <w:numId w:val="0"/>
        </w:numPr>
        <w:tabs>
          <w:tab w:val="left" w:pos="708"/>
        </w:tabs>
        <w:spacing w:before="0" w:after="0"/>
        <w:ind w:left="709" w:hanging="709"/>
        <w:jc w:val="both"/>
        <w:rPr>
          <w:rFonts w:ascii="Times New Roman" w:hAnsi="Times New Roman"/>
          <w:b w:val="0"/>
          <w:sz w:val="24"/>
          <w:szCs w:val="24"/>
        </w:rPr>
      </w:pPr>
    </w:p>
    <w:p w:rsidR="0090624A" w:rsidRPr="00710481" w:rsidRDefault="0090624A" w:rsidP="0090624A">
      <w:pPr>
        <w:pStyle w:val="a6"/>
        <w:numPr>
          <w:ilvl w:val="0"/>
          <w:numId w:val="8"/>
        </w:numPr>
        <w:tabs>
          <w:tab w:val="left" w:pos="709"/>
        </w:tabs>
        <w:ind w:left="709" w:hanging="709"/>
        <w:jc w:val="both"/>
        <w:rPr>
          <w:vanish/>
          <w:sz w:val="24"/>
          <w:szCs w:val="24"/>
        </w:rPr>
      </w:pPr>
    </w:p>
    <w:p w:rsidR="0090624A" w:rsidRPr="00710481" w:rsidRDefault="0090624A" w:rsidP="0090624A">
      <w:pPr>
        <w:pStyle w:val="a6"/>
        <w:numPr>
          <w:ilvl w:val="0"/>
          <w:numId w:val="8"/>
        </w:numPr>
        <w:tabs>
          <w:tab w:val="left" w:pos="709"/>
        </w:tabs>
        <w:ind w:left="709" w:hanging="709"/>
        <w:jc w:val="both"/>
        <w:rPr>
          <w:vanish/>
          <w:sz w:val="24"/>
          <w:szCs w:val="24"/>
        </w:rPr>
      </w:pPr>
    </w:p>
    <w:p w:rsidR="0090624A" w:rsidRPr="00710481" w:rsidRDefault="0090624A" w:rsidP="0090624A">
      <w:pPr>
        <w:pStyle w:val="a6"/>
        <w:numPr>
          <w:ilvl w:val="0"/>
          <w:numId w:val="8"/>
        </w:numPr>
        <w:tabs>
          <w:tab w:val="left" w:pos="709"/>
        </w:tabs>
        <w:ind w:left="709" w:hanging="709"/>
        <w:jc w:val="both"/>
        <w:rPr>
          <w:vanish/>
          <w:sz w:val="24"/>
          <w:szCs w:val="24"/>
        </w:rPr>
      </w:pPr>
    </w:p>
    <w:p w:rsidR="0090624A" w:rsidRPr="00695855" w:rsidRDefault="00695855" w:rsidP="0090624A">
      <w:pPr>
        <w:jc w:val="both"/>
        <w:rPr>
          <w:sz w:val="24"/>
          <w:szCs w:val="24"/>
          <w:lang w:val="en-US"/>
        </w:rPr>
      </w:pPr>
      <w:r w:rsidRPr="00695855">
        <w:rPr>
          <w:color w:val="000000"/>
          <w:sz w:val="24"/>
          <w:szCs w:val="24"/>
          <w:lang w:val="en-US"/>
        </w:rPr>
        <w:t xml:space="preserve">To fulfill his/her job duties </w:t>
      </w:r>
      <w:r>
        <w:rPr>
          <w:color w:val="000000"/>
          <w:spacing w:val="-8"/>
          <w:sz w:val="24"/>
          <w:szCs w:val="24"/>
          <w:lang w:val="en-US"/>
        </w:rPr>
        <w:t>Manager</w:t>
      </w:r>
      <w:r w:rsidRPr="00695855">
        <w:rPr>
          <w:color w:val="000000"/>
          <w:sz w:val="24"/>
          <w:szCs w:val="24"/>
          <w:lang w:val="en-US"/>
        </w:rPr>
        <w:t xml:space="preserve"> shall be entitled to</w:t>
      </w:r>
      <w:r w:rsidR="0090624A" w:rsidRPr="00695855">
        <w:rPr>
          <w:sz w:val="24"/>
          <w:szCs w:val="24"/>
          <w:lang w:val="en-US"/>
        </w:rPr>
        <w:t>:</w:t>
      </w:r>
    </w:p>
    <w:p w:rsidR="0090624A" w:rsidRPr="00695855" w:rsidRDefault="00695855"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Ensure</w:t>
      </w:r>
      <w:r w:rsidRPr="00695855">
        <w:rPr>
          <w:rFonts w:ascii="Times New Roman" w:hAnsi="Times New Roman"/>
          <w:b w:val="0"/>
          <w:sz w:val="24"/>
          <w:szCs w:val="24"/>
          <w:lang w:val="en-US"/>
        </w:rPr>
        <w:t xml:space="preserve"> </w:t>
      </w:r>
      <w:r>
        <w:rPr>
          <w:rFonts w:ascii="Times New Roman" w:hAnsi="Times New Roman"/>
          <w:b w:val="0"/>
          <w:sz w:val="24"/>
          <w:szCs w:val="24"/>
          <w:lang w:val="en-US"/>
        </w:rPr>
        <w:t>physical</w:t>
      </w:r>
      <w:r w:rsidRPr="00695855">
        <w:rPr>
          <w:rFonts w:ascii="Times New Roman" w:hAnsi="Times New Roman"/>
          <w:b w:val="0"/>
          <w:sz w:val="24"/>
          <w:szCs w:val="24"/>
          <w:lang w:val="en-US"/>
        </w:rPr>
        <w:t xml:space="preserve"> </w:t>
      </w:r>
      <w:r>
        <w:rPr>
          <w:rFonts w:ascii="Times New Roman" w:hAnsi="Times New Roman"/>
          <w:b w:val="0"/>
          <w:sz w:val="24"/>
          <w:szCs w:val="24"/>
          <w:lang w:val="en-US"/>
        </w:rPr>
        <w:t>protection</w:t>
      </w:r>
      <w:r w:rsidRPr="00695855">
        <w:rPr>
          <w:rFonts w:ascii="Times New Roman" w:hAnsi="Times New Roman"/>
          <w:b w:val="0"/>
          <w:sz w:val="24"/>
          <w:szCs w:val="24"/>
          <w:lang w:val="en-US"/>
        </w:rPr>
        <w:t xml:space="preserve"> </w:t>
      </w:r>
      <w:r>
        <w:rPr>
          <w:rFonts w:ascii="Times New Roman" w:hAnsi="Times New Roman"/>
          <w:b w:val="0"/>
          <w:sz w:val="24"/>
          <w:szCs w:val="24"/>
          <w:lang w:val="en-US"/>
        </w:rPr>
        <w:t>and</w:t>
      </w:r>
      <w:r w:rsidRPr="00695855">
        <w:rPr>
          <w:rFonts w:ascii="Times New Roman" w:hAnsi="Times New Roman"/>
          <w:b w:val="0"/>
          <w:sz w:val="24"/>
          <w:szCs w:val="24"/>
          <w:lang w:val="en-US"/>
        </w:rPr>
        <w:t xml:space="preserve"> </w:t>
      </w:r>
      <w:r>
        <w:rPr>
          <w:rFonts w:ascii="Times New Roman" w:hAnsi="Times New Roman"/>
          <w:b w:val="0"/>
          <w:sz w:val="24"/>
          <w:szCs w:val="24"/>
          <w:lang w:val="en-US"/>
        </w:rPr>
        <w:t>security</w:t>
      </w:r>
      <w:r w:rsidRPr="00695855">
        <w:rPr>
          <w:rFonts w:ascii="Times New Roman" w:hAnsi="Times New Roman"/>
          <w:b w:val="0"/>
          <w:sz w:val="24"/>
          <w:szCs w:val="24"/>
          <w:lang w:val="en-US"/>
        </w:rPr>
        <w:t xml:space="preserve"> </w:t>
      </w:r>
      <w:r>
        <w:rPr>
          <w:rFonts w:ascii="Times New Roman" w:hAnsi="Times New Roman"/>
          <w:b w:val="0"/>
          <w:sz w:val="24"/>
          <w:szCs w:val="24"/>
          <w:lang w:val="en-US"/>
        </w:rPr>
        <w:t>of the Company facilities</w:t>
      </w:r>
      <w:r w:rsidR="0090624A" w:rsidRPr="00695855">
        <w:rPr>
          <w:rFonts w:ascii="Times New Roman" w:hAnsi="Times New Roman"/>
          <w:b w:val="0"/>
          <w:sz w:val="24"/>
          <w:szCs w:val="24"/>
          <w:lang w:val="en-US"/>
        </w:rPr>
        <w:t>;</w:t>
      </w:r>
    </w:p>
    <w:p w:rsidR="0090624A" w:rsidRPr="00695855" w:rsidRDefault="00695855"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Development</w:t>
      </w:r>
      <w:r w:rsidRPr="00695855">
        <w:rPr>
          <w:rFonts w:ascii="Times New Roman" w:hAnsi="Times New Roman"/>
          <w:b w:val="0"/>
          <w:sz w:val="24"/>
          <w:szCs w:val="24"/>
          <w:lang w:val="en-US"/>
        </w:rPr>
        <w:t xml:space="preserve">, </w:t>
      </w:r>
      <w:r>
        <w:rPr>
          <w:rFonts w:ascii="Times New Roman" w:hAnsi="Times New Roman"/>
          <w:b w:val="0"/>
          <w:sz w:val="24"/>
          <w:szCs w:val="24"/>
          <w:lang w:val="en-US"/>
        </w:rPr>
        <w:t>introduction</w:t>
      </w:r>
      <w:r w:rsidRPr="00695855">
        <w:rPr>
          <w:rFonts w:ascii="Times New Roman" w:hAnsi="Times New Roman"/>
          <w:b w:val="0"/>
          <w:sz w:val="24"/>
          <w:szCs w:val="24"/>
          <w:lang w:val="en-US"/>
        </w:rPr>
        <w:t xml:space="preserve"> </w:t>
      </w:r>
      <w:r>
        <w:rPr>
          <w:rFonts w:ascii="Times New Roman" w:hAnsi="Times New Roman"/>
          <w:b w:val="0"/>
          <w:sz w:val="24"/>
          <w:szCs w:val="24"/>
          <w:lang w:val="en-US"/>
        </w:rPr>
        <w:t>and</w:t>
      </w:r>
      <w:r w:rsidRPr="00695855">
        <w:rPr>
          <w:rFonts w:ascii="Times New Roman" w:hAnsi="Times New Roman"/>
          <w:b w:val="0"/>
          <w:sz w:val="24"/>
          <w:szCs w:val="24"/>
          <w:lang w:val="en-US"/>
        </w:rPr>
        <w:t xml:space="preserve"> </w:t>
      </w:r>
      <w:r>
        <w:rPr>
          <w:rFonts w:ascii="Times New Roman" w:hAnsi="Times New Roman"/>
          <w:b w:val="0"/>
          <w:sz w:val="24"/>
          <w:szCs w:val="24"/>
          <w:lang w:val="en-US"/>
        </w:rPr>
        <w:t>implementation</w:t>
      </w:r>
      <w:r w:rsidRPr="00695855">
        <w:rPr>
          <w:rFonts w:ascii="Times New Roman" w:hAnsi="Times New Roman"/>
          <w:b w:val="0"/>
          <w:sz w:val="24"/>
          <w:szCs w:val="24"/>
          <w:lang w:val="en-US"/>
        </w:rPr>
        <w:t xml:space="preserve"> </w:t>
      </w:r>
      <w:r>
        <w:rPr>
          <w:rFonts w:ascii="Times New Roman" w:hAnsi="Times New Roman"/>
          <w:b w:val="0"/>
          <w:sz w:val="24"/>
          <w:szCs w:val="24"/>
          <w:lang w:val="en-US"/>
        </w:rPr>
        <w:t>of</w:t>
      </w:r>
      <w:r w:rsidRPr="00695855">
        <w:rPr>
          <w:rFonts w:ascii="Times New Roman" w:hAnsi="Times New Roman"/>
          <w:b w:val="0"/>
          <w:sz w:val="24"/>
          <w:szCs w:val="24"/>
          <w:lang w:val="en-US"/>
        </w:rPr>
        <w:t xml:space="preserve"> </w:t>
      </w:r>
      <w:r>
        <w:rPr>
          <w:rFonts w:ascii="Times New Roman" w:hAnsi="Times New Roman"/>
          <w:b w:val="0"/>
          <w:sz w:val="24"/>
          <w:szCs w:val="24"/>
          <w:lang w:val="en-US"/>
        </w:rPr>
        <w:t xml:space="preserve">actions on ensuring due level of economic, </w:t>
      </w:r>
      <w:r w:rsidRPr="00695855">
        <w:rPr>
          <w:rFonts w:ascii="Times New Roman" w:hAnsi="Times New Roman"/>
          <w:b w:val="0"/>
          <w:sz w:val="24"/>
          <w:szCs w:val="24"/>
          <w:lang w:val="en-US"/>
        </w:rPr>
        <w:t>internal, information-technical security</w:t>
      </w:r>
      <w:r w:rsidR="0090624A" w:rsidRPr="00695855">
        <w:rPr>
          <w:rFonts w:ascii="Times New Roman" w:hAnsi="Times New Roman"/>
          <w:b w:val="0"/>
          <w:sz w:val="24"/>
          <w:szCs w:val="24"/>
          <w:lang w:val="en-US"/>
        </w:rPr>
        <w:t>;</w:t>
      </w:r>
    </w:p>
    <w:p w:rsidR="0090624A" w:rsidRPr="00695855" w:rsidRDefault="00695855"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Holding</w:t>
      </w:r>
      <w:r w:rsidRPr="00695855">
        <w:rPr>
          <w:rFonts w:ascii="Times New Roman" w:hAnsi="Times New Roman"/>
          <w:b w:val="0"/>
          <w:sz w:val="24"/>
          <w:szCs w:val="24"/>
          <w:lang w:val="en-US"/>
        </w:rPr>
        <w:t xml:space="preserve">, </w:t>
      </w:r>
      <w:r>
        <w:rPr>
          <w:rFonts w:ascii="Times New Roman" w:hAnsi="Times New Roman"/>
          <w:b w:val="0"/>
          <w:sz w:val="24"/>
          <w:szCs w:val="24"/>
          <w:lang w:val="en-US"/>
        </w:rPr>
        <w:t>participation</w:t>
      </w:r>
      <w:r w:rsidRPr="00695855">
        <w:rPr>
          <w:rFonts w:ascii="Times New Roman" w:hAnsi="Times New Roman"/>
          <w:b w:val="0"/>
          <w:sz w:val="24"/>
          <w:szCs w:val="24"/>
          <w:lang w:val="en-US"/>
        </w:rPr>
        <w:t xml:space="preserve"> </w:t>
      </w:r>
      <w:r>
        <w:rPr>
          <w:rFonts w:ascii="Times New Roman" w:hAnsi="Times New Roman"/>
          <w:b w:val="0"/>
          <w:sz w:val="24"/>
          <w:szCs w:val="24"/>
          <w:lang w:val="en-US"/>
        </w:rPr>
        <w:t>in</w:t>
      </w:r>
      <w:r w:rsidRPr="00695855">
        <w:rPr>
          <w:rFonts w:ascii="Times New Roman" w:hAnsi="Times New Roman"/>
          <w:b w:val="0"/>
          <w:sz w:val="24"/>
          <w:szCs w:val="24"/>
          <w:lang w:val="en-US"/>
        </w:rPr>
        <w:t xml:space="preserve"> </w:t>
      </w:r>
      <w:r>
        <w:rPr>
          <w:rFonts w:ascii="Times New Roman" w:hAnsi="Times New Roman"/>
          <w:b w:val="0"/>
          <w:sz w:val="24"/>
          <w:szCs w:val="24"/>
          <w:lang w:val="en-US"/>
        </w:rPr>
        <w:t>internal investigation and inspection</w:t>
      </w:r>
      <w:r w:rsidR="0090624A" w:rsidRPr="00695855">
        <w:rPr>
          <w:rFonts w:ascii="Times New Roman" w:hAnsi="Times New Roman"/>
          <w:b w:val="0"/>
          <w:sz w:val="24"/>
          <w:szCs w:val="24"/>
          <w:lang w:val="en-US"/>
        </w:rPr>
        <w:t>;</w:t>
      </w:r>
    </w:p>
    <w:p w:rsidR="0090624A" w:rsidRPr="00695855" w:rsidRDefault="00695855"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Preparing materials as per results of internal investigation and inspections in the form of conclusions, reports, presentations with deductions and recommendations</w:t>
      </w:r>
      <w:r w:rsidR="0090624A" w:rsidRPr="00695855">
        <w:rPr>
          <w:rFonts w:ascii="Times New Roman" w:hAnsi="Times New Roman"/>
          <w:b w:val="0"/>
          <w:sz w:val="24"/>
          <w:szCs w:val="24"/>
          <w:lang w:val="en-US"/>
        </w:rPr>
        <w:t>.</w:t>
      </w:r>
      <w:r>
        <w:rPr>
          <w:rFonts w:ascii="Times New Roman" w:hAnsi="Times New Roman"/>
          <w:b w:val="0"/>
          <w:sz w:val="24"/>
          <w:szCs w:val="24"/>
          <w:lang w:val="en-US"/>
        </w:rPr>
        <w:t xml:space="preserve"> Defense</w:t>
      </w:r>
      <w:r w:rsidRPr="00695855">
        <w:rPr>
          <w:rFonts w:ascii="Times New Roman" w:hAnsi="Times New Roman"/>
          <w:b w:val="0"/>
          <w:sz w:val="24"/>
          <w:szCs w:val="24"/>
          <w:lang w:val="en-US"/>
        </w:rPr>
        <w:t xml:space="preserve"> </w:t>
      </w:r>
      <w:r>
        <w:rPr>
          <w:rFonts w:ascii="Times New Roman" w:hAnsi="Times New Roman"/>
          <w:b w:val="0"/>
          <w:sz w:val="24"/>
          <w:szCs w:val="24"/>
          <w:lang w:val="en-US"/>
        </w:rPr>
        <w:t>of</w:t>
      </w:r>
      <w:r w:rsidRPr="00695855">
        <w:rPr>
          <w:rFonts w:ascii="Times New Roman" w:hAnsi="Times New Roman"/>
          <w:b w:val="0"/>
          <w:sz w:val="24"/>
          <w:szCs w:val="24"/>
          <w:lang w:val="en-US"/>
        </w:rPr>
        <w:t xml:space="preserve"> </w:t>
      </w:r>
      <w:r>
        <w:rPr>
          <w:rFonts w:ascii="Times New Roman" w:hAnsi="Times New Roman"/>
          <w:b w:val="0"/>
          <w:sz w:val="24"/>
          <w:szCs w:val="24"/>
          <w:lang w:val="en-US"/>
        </w:rPr>
        <w:t>materials</w:t>
      </w:r>
      <w:r w:rsidRPr="00695855">
        <w:rPr>
          <w:rFonts w:ascii="Times New Roman" w:hAnsi="Times New Roman"/>
          <w:b w:val="0"/>
          <w:sz w:val="24"/>
          <w:szCs w:val="24"/>
          <w:lang w:val="en-US"/>
        </w:rPr>
        <w:t xml:space="preserve"> </w:t>
      </w:r>
      <w:r>
        <w:rPr>
          <w:rFonts w:ascii="Times New Roman" w:hAnsi="Times New Roman"/>
          <w:b w:val="0"/>
          <w:sz w:val="24"/>
          <w:szCs w:val="24"/>
          <w:lang w:val="en-US"/>
        </w:rPr>
        <w:t>to</w:t>
      </w:r>
      <w:r w:rsidRPr="00695855">
        <w:rPr>
          <w:rFonts w:ascii="Times New Roman" w:hAnsi="Times New Roman"/>
          <w:b w:val="0"/>
          <w:sz w:val="24"/>
          <w:szCs w:val="24"/>
          <w:lang w:val="en-US"/>
        </w:rPr>
        <w:t xml:space="preserve"> </w:t>
      </w:r>
      <w:r>
        <w:rPr>
          <w:rFonts w:ascii="Times New Roman" w:hAnsi="Times New Roman"/>
          <w:b w:val="0"/>
          <w:sz w:val="24"/>
          <w:szCs w:val="24"/>
          <w:lang w:val="en-US"/>
        </w:rPr>
        <w:t>the</w:t>
      </w:r>
      <w:r w:rsidRPr="00695855">
        <w:rPr>
          <w:rFonts w:ascii="Times New Roman" w:hAnsi="Times New Roman"/>
          <w:b w:val="0"/>
          <w:sz w:val="24"/>
          <w:szCs w:val="24"/>
          <w:lang w:val="en-US"/>
        </w:rPr>
        <w:t xml:space="preserve"> </w:t>
      </w:r>
      <w:r>
        <w:rPr>
          <w:rFonts w:ascii="Times New Roman" w:hAnsi="Times New Roman"/>
          <w:b w:val="0"/>
          <w:sz w:val="24"/>
          <w:szCs w:val="24"/>
          <w:lang w:val="en-US"/>
        </w:rPr>
        <w:t>Company</w:t>
      </w:r>
      <w:r w:rsidRPr="00695855">
        <w:rPr>
          <w:rFonts w:ascii="Times New Roman" w:hAnsi="Times New Roman"/>
          <w:b w:val="0"/>
          <w:sz w:val="24"/>
          <w:szCs w:val="24"/>
          <w:lang w:val="en-US"/>
        </w:rPr>
        <w:t xml:space="preserve"> </w:t>
      </w:r>
      <w:r>
        <w:rPr>
          <w:rFonts w:ascii="Times New Roman" w:hAnsi="Times New Roman"/>
          <w:b w:val="0"/>
          <w:sz w:val="24"/>
          <w:szCs w:val="24"/>
          <w:lang w:val="en-US"/>
        </w:rPr>
        <w:t>management</w:t>
      </w:r>
      <w:r w:rsidRPr="00695855">
        <w:rPr>
          <w:rFonts w:ascii="Times New Roman" w:hAnsi="Times New Roman"/>
          <w:b w:val="0"/>
          <w:sz w:val="24"/>
          <w:szCs w:val="24"/>
          <w:lang w:val="en-US"/>
        </w:rPr>
        <w:t xml:space="preserve"> </w:t>
      </w:r>
      <w:r>
        <w:rPr>
          <w:rFonts w:ascii="Times New Roman" w:hAnsi="Times New Roman"/>
          <w:b w:val="0"/>
          <w:sz w:val="24"/>
          <w:szCs w:val="24"/>
          <w:lang w:val="en-US"/>
        </w:rPr>
        <w:t>at</w:t>
      </w:r>
      <w:r w:rsidRPr="00695855">
        <w:rPr>
          <w:rFonts w:ascii="Times New Roman" w:hAnsi="Times New Roman"/>
          <w:b w:val="0"/>
          <w:sz w:val="24"/>
          <w:szCs w:val="24"/>
          <w:lang w:val="en-US"/>
        </w:rPr>
        <w:t xml:space="preserve"> </w:t>
      </w:r>
      <w:r>
        <w:rPr>
          <w:rFonts w:ascii="Times New Roman" w:hAnsi="Times New Roman"/>
          <w:b w:val="0"/>
          <w:sz w:val="24"/>
          <w:szCs w:val="24"/>
          <w:lang w:val="en-US"/>
        </w:rPr>
        <w:t>Staff</w:t>
      </w:r>
      <w:r w:rsidRPr="00695855">
        <w:rPr>
          <w:rFonts w:ascii="Times New Roman" w:hAnsi="Times New Roman"/>
          <w:b w:val="0"/>
          <w:sz w:val="24"/>
          <w:szCs w:val="24"/>
          <w:lang w:val="en-US"/>
        </w:rPr>
        <w:t xml:space="preserve"> </w:t>
      </w:r>
      <w:r>
        <w:rPr>
          <w:rFonts w:ascii="Times New Roman" w:hAnsi="Times New Roman"/>
          <w:b w:val="0"/>
          <w:sz w:val="24"/>
          <w:szCs w:val="24"/>
          <w:lang w:val="en-US"/>
        </w:rPr>
        <w:t>committee</w:t>
      </w:r>
      <w:r w:rsidRPr="00695855">
        <w:rPr>
          <w:rFonts w:ascii="Times New Roman" w:hAnsi="Times New Roman"/>
          <w:b w:val="0"/>
          <w:sz w:val="24"/>
          <w:szCs w:val="24"/>
          <w:lang w:val="en-US"/>
        </w:rPr>
        <w:t xml:space="preserve"> </w:t>
      </w:r>
      <w:r>
        <w:rPr>
          <w:rFonts w:ascii="Times New Roman" w:hAnsi="Times New Roman"/>
          <w:b w:val="0"/>
          <w:sz w:val="24"/>
          <w:szCs w:val="24"/>
          <w:lang w:val="en-US"/>
        </w:rPr>
        <w:t>and/or other collegial bodies</w:t>
      </w:r>
      <w:r w:rsidR="0090624A" w:rsidRPr="00695855">
        <w:rPr>
          <w:rFonts w:ascii="Times New Roman" w:hAnsi="Times New Roman"/>
          <w:b w:val="0"/>
          <w:sz w:val="24"/>
          <w:szCs w:val="24"/>
          <w:lang w:val="en-US"/>
        </w:rPr>
        <w:t xml:space="preserve">. </w:t>
      </w:r>
    </w:p>
    <w:p w:rsidR="0090624A" w:rsidRPr="00206DD1" w:rsidRDefault="00206DD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Control and assessment of executing contractual liabilities by contracting security organization, as well as other contracting organizations and/or persons as per civic contracts involved by Security department</w:t>
      </w:r>
      <w:r w:rsidR="0090624A" w:rsidRPr="00206DD1">
        <w:rPr>
          <w:rFonts w:ascii="Times New Roman" w:hAnsi="Times New Roman"/>
          <w:b w:val="0"/>
          <w:sz w:val="24"/>
          <w:szCs w:val="24"/>
          <w:lang w:val="en-US"/>
        </w:rPr>
        <w:t>;</w:t>
      </w:r>
    </w:p>
    <w:p w:rsidR="0090624A" w:rsidRPr="00206DD1" w:rsidRDefault="00206DD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Immediate</w:t>
      </w:r>
      <w:r w:rsidRPr="00206DD1">
        <w:rPr>
          <w:rFonts w:ascii="Times New Roman" w:hAnsi="Times New Roman"/>
          <w:b w:val="0"/>
          <w:sz w:val="24"/>
          <w:szCs w:val="24"/>
          <w:lang w:val="en-US"/>
        </w:rPr>
        <w:t xml:space="preserve"> </w:t>
      </w:r>
      <w:r>
        <w:rPr>
          <w:rFonts w:ascii="Times New Roman" w:hAnsi="Times New Roman"/>
          <w:b w:val="0"/>
          <w:sz w:val="24"/>
          <w:szCs w:val="24"/>
          <w:lang w:val="en-US"/>
        </w:rPr>
        <w:t>administration</w:t>
      </w:r>
      <w:r w:rsidRPr="00206DD1">
        <w:rPr>
          <w:rFonts w:ascii="Times New Roman" w:hAnsi="Times New Roman"/>
          <w:b w:val="0"/>
          <w:sz w:val="24"/>
          <w:szCs w:val="24"/>
          <w:lang w:val="en-US"/>
        </w:rPr>
        <w:t xml:space="preserve"> </w:t>
      </w:r>
      <w:r>
        <w:rPr>
          <w:rFonts w:ascii="Times New Roman" w:hAnsi="Times New Roman"/>
          <w:b w:val="0"/>
          <w:sz w:val="24"/>
          <w:szCs w:val="24"/>
          <w:lang w:val="en-US"/>
        </w:rPr>
        <w:t>with</w:t>
      </w:r>
      <w:r w:rsidRPr="00206DD1">
        <w:rPr>
          <w:rFonts w:ascii="Times New Roman" w:hAnsi="Times New Roman"/>
          <w:b w:val="0"/>
          <w:sz w:val="24"/>
          <w:szCs w:val="24"/>
          <w:lang w:val="en-US"/>
        </w:rPr>
        <w:t xml:space="preserve"> </w:t>
      </w:r>
      <w:r>
        <w:rPr>
          <w:rFonts w:ascii="Times New Roman" w:hAnsi="Times New Roman"/>
          <w:b w:val="0"/>
          <w:sz w:val="24"/>
          <w:szCs w:val="24"/>
          <w:lang w:val="en-US"/>
        </w:rPr>
        <w:t>activity</w:t>
      </w:r>
      <w:r w:rsidRPr="00206DD1">
        <w:rPr>
          <w:rFonts w:ascii="Times New Roman" w:hAnsi="Times New Roman"/>
          <w:b w:val="0"/>
          <w:sz w:val="24"/>
          <w:szCs w:val="24"/>
          <w:lang w:val="en-US"/>
        </w:rPr>
        <w:t xml:space="preserve"> </w:t>
      </w:r>
      <w:r>
        <w:rPr>
          <w:rFonts w:ascii="Times New Roman" w:hAnsi="Times New Roman"/>
          <w:b w:val="0"/>
          <w:sz w:val="24"/>
          <w:szCs w:val="24"/>
          <w:lang w:val="en-US"/>
        </w:rPr>
        <w:t>and</w:t>
      </w:r>
      <w:r w:rsidRPr="00206DD1">
        <w:rPr>
          <w:rFonts w:ascii="Times New Roman" w:hAnsi="Times New Roman"/>
          <w:b w:val="0"/>
          <w:sz w:val="24"/>
          <w:szCs w:val="24"/>
          <w:lang w:val="en-US"/>
        </w:rPr>
        <w:t xml:space="preserve"> </w:t>
      </w:r>
      <w:r>
        <w:rPr>
          <w:rFonts w:ascii="Times New Roman" w:hAnsi="Times New Roman"/>
          <w:b w:val="0"/>
          <w:sz w:val="24"/>
          <w:szCs w:val="24"/>
          <w:lang w:val="en-US"/>
        </w:rPr>
        <w:t>control</w:t>
      </w:r>
      <w:r w:rsidRPr="00206DD1">
        <w:rPr>
          <w:rFonts w:ascii="Times New Roman" w:hAnsi="Times New Roman"/>
          <w:b w:val="0"/>
          <w:sz w:val="24"/>
          <w:szCs w:val="24"/>
          <w:lang w:val="en-US"/>
        </w:rPr>
        <w:t xml:space="preserve"> </w:t>
      </w:r>
      <w:r>
        <w:rPr>
          <w:rFonts w:ascii="Times New Roman" w:hAnsi="Times New Roman"/>
          <w:b w:val="0"/>
          <w:sz w:val="24"/>
          <w:szCs w:val="24"/>
          <w:lang w:val="en-US"/>
        </w:rPr>
        <w:t>over</w:t>
      </w:r>
      <w:r w:rsidRPr="00206DD1">
        <w:rPr>
          <w:rFonts w:ascii="Times New Roman" w:hAnsi="Times New Roman"/>
          <w:b w:val="0"/>
          <w:sz w:val="24"/>
          <w:szCs w:val="24"/>
          <w:lang w:val="en-US"/>
        </w:rPr>
        <w:t xml:space="preserve"> </w:t>
      </w:r>
      <w:r>
        <w:rPr>
          <w:rFonts w:ascii="Times New Roman" w:hAnsi="Times New Roman"/>
          <w:b w:val="0"/>
          <w:sz w:val="24"/>
          <w:szCs w:val="24"/>
          <w:lang w:val="en-US"/>
        </w:rPr>
        <w:t>performance</w:t>
      </w:r>
      <w:r w:rsidRPr="00206DD1">
        <w:rPr>
          <w:rFonts w:ascii="Times New Roman" w:hAnsi="Times New Roman"/>
          <w:b w:val="0"/>
          <w:sz w:val="24"/>
          <w:szCs w:val="24"/>
          <w:lang w:val="en-US"/>
        </w:rPr>
        <w:t xml:space="preserve"> </w:t>
      </w:r>
      <w:r>
        <w:rPr>
          <w:rFonts w:ascii="Times New Roman" w:hAnsi="Times New Roman"/>
          <w:b w:val="0"/>
          <w:sz w:val="24"/>
          <w:szCs w:val="24"/>
          <w:lang w:val="en-US"/>
        </w:rPr>
        <w:t>of</w:t>
      </w:r>
      <w:r w:rsidRPr="00206DD1">
        <w:rPr>
          <w:rFonts w:ascii="Times New Roman" w:hAnsi="Times New Roman"/>
          <w:b w:val="0"/>
          <w:sz w:val="24"/>
          <w:szCs w:val="24"/>
          <w:lang w:val="en-US"/>
        </w:rPr>
        <w:t xml:space="preserve"> </w:t>
      </w:r>
      <w:r>
        <w:rPr>
          <w:rFonts w:ascii="Times New Roman" w:hAnsi="Times New Roman"/>
          <w:b w:val="0"/>
          <w:sz w:val="24"/>
          <w:szCs w:val="24"/>
          <w:lang w:val="en-US"/>
        </w:rPr>
        <w:t>contractual</w:t>
      </w:r>
      <w:r w:rsidRPr="00206DD1">
        <w:rPr>
          <w:rFonts w:ascii="Times New Roman" w:hAnsi="Times New Roman"/>
          <w:b w:val="0"/>
          <w:sz w:val="24"/>
          <w:szCs w:val="24"/>
          <w:lang w:val="en-US"/>
        </w:rPr>
        <w:t xml:space="preserve"> </w:t>
      </w:r>
      <w:r>
        <w:rPr>
          <w:rFonts w:ascii="Times New Roman" w:hAnsi="Times New Roman"/>
          <w:b w:val="0"/>
          <w:sz w:val="24"/>
          <w:szCs w:val="24"/>
          <w:lang w:val="en-US"/>
        </w:rPr>
        <w:t>liabilities</w:t>
      </w:r>
      <w:r w:rsidRPr="00206DD1">
        <w:rPr>
          <w:rFonts w:ascii="Times New Roman" w:hAnsi="Times New Roman"/>
          <w:b w:val="0"/>
          <w:sz w:val="24"/>
          <w:szCs w:val="24"/>
          <w:lang w:val="en-US"/>
        </w:rPr>
        <w:t xml:space="preserve"> </w:t>
      </w:r>
      <w:r w:rsidR="0090624A" w:rsidRPr="00206DD1">
        <w:rPr>
          <w:rFonts w:ascii="Times New Roman" w:hAnsi="Times New Roman"/>
          <w:b w:val="0"/>
          <w:sz w:val="24"/>
          <w:szCs w:val="24"/>
          <w:lang w:val="en-US"/>
        </w:rPr>
        <w:t xml:space="preserve"> </w:t>
      </w:r>
      <w:r>
        <w:rPr>
          <w:rFonts w:ascii="Times New Roman" w:hAnsi="Times New Roman"/>
          <w:b w:val="0"/>
          <w:sz w:val="24"/>
          <w:szCs w:val="24"/>
          <w:lang w:val="en-US"/>
        </w:rPr>
        <w:t>by</w:t>
      </w:r>
      <w:r w:rsidRPr="00206DD1">
        <w:rPr>
          <w:rFonts w:ascii="Times New Roman" w:hAnsi="Times New Roman"/>
          <w:b w:val="0"/>
          <w:sz w:val="24"/>
          <w:szCs w:val="24"/>
          <w:lang w:val="en-US"/>
        </w:rPr>
        <w:t xml:space="preserve"> </w:t>
      </w:r>
      <w:r>
        <w:rPr>
          <w:rFonts w:ascii="Times New Roman" w:hAnsi="Times New Roman"/>
          <w:b w:val="0"/>
          <w:sz w:val="24"/>
          <w:szCs w:val="24"/>
          <w:lang w:val="en-US"/>
        </w:rPr>
        <w:t>contracting security</w:t>
      </w:r>
      <w:r w:rsidRPr="00206DD1">
        <w:rPr>
          <w:rFonts w:ascii="Times New Roman" w:hAnsi="Times New Roman"/>
          <w:b w:val="0"/>
          <w:sz w:val="24"/>
          <w:szCs w:val="24"/>
          <w:lang w:val="en-US"/>
        </w:rPr>
        <w:t xml:space="preserve"> </w:t>
      </w:r>
      <w:r>
        <w:rPr>
          <w:rFonts w:ascii="Times New Roman" w:hAnsi="Times New Roman"/>
          <w:b w:val="0"/>
          <w:sz w:val="24"/>
          <w:szCs w:val="24"/>
          <w:lang w:val="en-US"/>
        </w:rPr>
        <w:t>employees on provision of safety of the Company inventory</w:t>
      </w:r>
      <w:r w:rsidR="0090624A" w:rsidRPr="00206DD1">
        <w:rPr>
          <w:rFonts w:ascii="Times New Roman" w:hAnsi="Times New Roman"/>
          <w:b w:val="0"/>
          <w:sz w:val="24"/>
          <w:szCs w:val="24"/>
          <w:lang w:val="en-US"/>
        </w:rPr>
        <w:t>;</w:t>
      </w:r>
    </w:p>
    <w:p w:rsidR="0090624A" w:rsidRPr="00206DD1" w:rsidRDefault="00206DD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Organizing</w:t>
      </w:r>
      <w:r w:rsidRPr="00206DD1">
        <w:rPr>
          <w:rFonts w:ascii="Times New Roman" w:hAnsi="Times New Roman"/>
          <w:b w:val="0"/>
          <w:sz w:val="24"/>
          <w:szCs w:val="24"/>
          <w:lang w:val="en-US"/>
        </w:rPr>
        <w:t xml:space="preserve"> </w:t>
      </w:r>
      <w:r>
        <w:rPr>
          <w:rFonts w:ascii="Times New Roman" w:hAnsi="Times New Roman"/>
          <w:b w:val="0"/>
          <w:sz w:val="24"/>
          <w:szCs w:val="24"/>
          <w:lang w:val="en-US"/>
        </w:rPr>
        <w:t>control</w:t>
      </w:r>
      <w:r w:rsidRPr="00206DD1">
        <w:rPr>
          <w:rFonts w:ascii="Times New Roman" w:hAnsi="Times New Roman"/>
          <w:b w:val="0"/>
          <w:sz w:val="24"/>
          <w:szCs w:val="24"/>
          <w:lang w:val="en-US"/>
        </w:rPr>
        <w:t xml:space="preserve"> </w:t>
      </w:r>
      <w:r>
        <w:rPr>
          <w:rFonts w:ascii="Times New Roman" w:hAnsi="Times New Roman"/>
          <w:b w:val="0"/>
          <w:sz w:val="24"/>
          <w:szCs w:val="24"/>
          <w:lang w:val="en-US"/>
        </w:rPr>
        <w:t>over</w:t>
      </w:r>
      <w:r w:rsidRPr="00206DD1">
        <w:rPr>
          <w:rFonts w:ascii="Times New Roman" w:hAnsi="Times New Roman"/>
          <w:b w:val="0"/>
          <w:sz w:val="24"/>
          <w:szCs w:val="24"/>
          <w:lang w:val="en-US"/>
        </w:rPr>
        <w:t xml:space="preserve"> </w:t>
      </w:r>
      <w:r>
        <w:rPr>
          <w:rFonts w:ascii="Times New Roman" w:hAnsi="Times New Roman"/>
          <w:b w:val="0"/>
          <w:sz w:val="24"/>
          <w:szCs w:val="24"/>
          <w:lang w:val="en-US"/>
        </w:rPr>
        <w:t>the</w:t>
      </w:r>
      <w:r w:rsidRPr="00206DD1">
        <w:rPr>
          <w:rFonts w:ascii="Times New Roman" w:hAnsi="Times New Roman"/>
          <w:b w:val="0"/>
          <w:sz w:val="24"/>
          <w:szCs w:val="24"/>
          <w:lang w:val="en-US"/>
        </w:rPr>
        <w:t xml:space="preserve"> </w:t>
      </w:r>
      <w:r>
        <w:rPr>
          <w:rFonts w:ascii="Times New Roman" w:hAnsi="Times New Roman"/>
          <w:b w:val="0"/>
          <w:sz w:val="24"/>
          <w:szCs w:val="24"/>
          <w:lang w:val="en-US"/>
        </w:rPr>
        <w:t>state</w:t>
      </w:r>
      <w:r w:rsidRPr="00206DD1">
        <w:rPr>
          <w:rFonts w:ascii="Times New Roman" w:hAnsi="Times New Roman"/>
          <w:b w:val="0"/>
          <w:sz w:val="24"/>
          <w:szCs w:val="24"/>
          <w:lang w:val="en-US"/>
        </w:rPr>
        <w:t xml:space="preserve"> </w:t>
      </w:r>
      <w:r>
        <w:rPr>
          <w:rFonts w:ascii="Times New Roman" w:hAnsi="Times New Roman"/>
          <w:b w:val="0"/>
          <w:sz w:val="24"/>
          <w:szCs w:val="24"/>
          <w:lang w:val="en-US"/>
        </w:rPr>
        <w:t>and</w:t>
      </w:r>
      <w:r w:rsidRPr="00206DD1">
        <w:rPr>
          <w:rFonts w:ascii="Times New Roman" w:hAnsi="Times New Roman"/>
          <w:b w:val="0"/>
          <w:sz w:val="24"/>
          <w:szCs w:val="24"/>
          <w:lang w:val="en-US"/>
        </w:rPr>
        <w:t xml:space="preserve"> </w:t>
      </w:r>
      <w:proofErr w:type="spellStart"/>
      <w:r>
        <w:rPr>
          <w:rFonts w:ascii="Times New Roman" w:hAnsi="Times New Roman"/>
          <w:b w:val="0"/>
          <w:sz w:val="24"/>
          <w:szCs w:val="24"/>
          <w:lang w:val="en-US"/>
        </w:rPr>
        <w:t>non</w:t>
      </w:r>
      <w:r w:rsidRPr="00206DD1">
        <w:rPr>
          <w:rFonts w:ascii="Times New Roman" w:hAnsi="Times New Roman"/>
          <w:b w:val="0"/>
          <w:sz w:val="24"/>
          <w:szCs w:val="24"/>
          <w:lang w:val="en-US"/>
        </w:rPr>
        <w:t xml:space="preserve"> </w:t>
      </w:r>
      <w:r>
        <w:rPr>
          <w:rFonts w:ascii="Times New Roman" w:hAnsi="Times New Roman"/>
          <w:b w:val="0"/>
          <w:sz w:val="24"/>
          <w:szCs w:val="24"/>
          <w:lang w:val="en-US"/>
        </w:rPr>
        <w:t>stop</w:t>
      </w:r>
      <w:proofErr w:type="spellEnd"/>
      <w:r w:rsidRPr="00206DD1">
        <w:rPr>
          <w:rFonts w:ascii="Times New Roman" w:hAnsi="Times New Roman"/>
          <w:b w:val="0"/>
          <w:sz w:val="24"/>
          <w:szCs w:val="24"/>
          <w:lang w:val="en-US"/>
        </w:rPr>
        <w:t xml:space="preserve"> </w:t>
      </w:r>
      <w:r>
        <w:rPr>
          <w:rFonts w:ascii="Times New Roman" w:hAnsi="Times New Roman"/>
          <w:b w:val="0"/>
          <w:sz w:val="24"/>
          <w:szCs w:val="24"/>
          <w:lang w:val="en-US"/>
        </w:rPr>
        <w:t>functioning</w:t>
      </w:r>
      <w:r w:rsidRPr="00206DD1">
        <w:rPr>
          <w:rFonts w:ascii="Times New Roman" w:hAnsi="Times New Roman"/>
          <w:b w:val="0"/>
          <w:sz w:val="24"/>
          <w:szCs w:val="24"/>
          <w:lang w:val="en-US"/>
        </w:rPr>
        <w:t xml:space="preserve"> </w:t>
      </w:r>
      <w:r>
        <w:rPr>
          <w:rFonts w:ascii="Times New Roman" w:hAnsi="Times New Roman"/>
          <w:b w:val="0"/>
          <w:sz w:val="24"/>
          <w:szCs w:val="24"/>
          <w:lang w:val="en-US"/>
        </w:rPr>
        <w:t>of</w:t>
      </w:r>
      <w:r w:rsidRPr="00206DD1">
        <w:rPr>
          <w:rFonts w:ascii="Times New Roman" w:hAnsi="Times New Roman"/>
          <w:b w:val="0"/>
          <w:sz w:val="24"/>
          <w:szCs w:val="24"/>
          <w:lang w:val="en-US"/>
        </w:rPr>
        <w:t xml:space="preserve"> </w:t>
      </w:r>
      <w:r>
        <w:rPr>
          <w:rFonts w:ascii="Times New Roman" w:hAnsi="Times New Roman"/>
          <w:b w:val="0"/>
          <w:sz w:val="24"/>
          <w:szCs w:val="24"/>
          <w:lang w:val="en-US"/>
        </w:rPr>
        <w:t>integrated</w:t>
      </w:r>
      <w:r w:rsidRPr="00206DD1">
        <w:rPr>
          <w:rFonts w:ascii="Times New Roman" w:hAnsi="Times New Roman"/>
          <w:b w:val="0"/>
          <w:sz w:val="24"/>
          <w:szCs w:val="24"/>
          <w:lang w:val="en-US"/>
        </w:rPr>
        <w:t xml:space="preserve"> </w:t>
      </w:r>
      <w:r>
        <w:rPr>
          <w:rFonts w:ascii="Times New Roman" w:hAnsi="Times New Roman"/>
          <w:b w:val="0"/>
          <w:sz w:val="24"/>
          <w:szCs w:val="24"/>
          <w:lang w:val="en-US"/>
        </w:rPr>
        <w:t>safety</w:t>
      </w:r>
      <w:r w:rsidRPr="00206DD1">
        <w:rPr>
          <w:rFonts w:ascii="Times New Roman" w:hAnsi="Times New Roman"/>
          <w:b w:val="0"/>
          <w:sz w:val="24"/>
          <w:szCs w:val="24"/>
          <w:lang w:val="en-US"/>
        </w:rPr>
        <w:t xml:space="preserve"> </w:t>
      </w:r>
      <w:r>
        <w:rPr>
          <w:rFonts w:ascii="Times New Roman" w:hAnsi="Times New Roman"/>
          <w:b w:val="0"/>
          <w:sz w:val="24"/>
          <w:szCs w:val="24"/>
          <w:lang w:val="en-US"/>
        </w:rPr>
        <w:t>systems</w:t>
      </w:r>
      <w:r w:rsidRPr="00206DD1">
        <w:rPr>
          <w:rFonts w:ascii="Times New Roman" w:hAnsi="Times New Roman"/>
          <w:b w:val="0"/>
          <w:sz w:val="24"/>
          <w:szCs w:val="24"/>
          <w:lang w:val="en-US"/>
        </w:rPr>
        <w:t xml:space="preserve"> </w:t>
      </w:r>
      <w:r w:rsidR="0090624A" w:rsidRPr="00206DD1">
        <w:rPr>
          <w:rFonts w:ascii="Times New Roman" w:hAnsi="Times New Roman"/>
          <w:b w:val="0"/>
          <w:sz w:val="24"/>
          <w:szCs w:val="24"/>
          <w:lang w:val="en-US"/>
        </w:rPr>
        <w:t>(</w:t>
      </w:r>
      <w:r>
        <w:rPr>
          <w:rFonts w:ascii="Times New Roman" w:hAnsi="Times New Roman"/>
          <w:b w:val="0"/>
          <w:sz w:val="24"/>
          <w:szCs w:val="24"/>
          <w:lang w:val="en-US"/>
        </w:rPr>
        <w:t xml:space="preserve">including, video observation, </w:t>
      </w:r>
      <w:proofErr w:type="spellStart"/>
      <w:r>
        <w:rPr>
          <w:rFonts w:ascii="Times New Roman" w:hAnsi="Times New Roman"/>
          <w:b w:val="0"/>
          <w:sz w:val="24"/>
          <w:szCs w:val="24"/>
          <w:lang w:val="en-US"/>
        </w:rPr>
        <w:t>perimetric</w:t>
      </w:r>
      <w:proofErr w:type="spellEnd"/>
      <w:r>
        <w:rPr>
          <w:rFonts w:ascii="Times New Roman" w:hAnsi="Times New Roman"/>
          <w:b w:val="0"/>
          <w:sz w:val="24"/>
          <w:szCs w:val="24"/>
          <w:lang w:val="en-US"/>
        </w:rPr>
        <w:t>, se</w:t>
      </w:r>
      <w:r w:rsidR="00FB2D21">
        <w:rPr>
          <w:rFonts w:ascii="Times New Roman" w:hAnsi="Times New Roman"/>
          <w:b w:val="0"/>
          <w:sz w:val="24"/>
          <w:szCs w:val="24"/>
          <w:lang w:val="en-US"/>
        </w:rPr>
        <w:t xml:space="preserve">curity alarm signaling, control and access management systems </w:t>
      </w:r>
      <w:r>
        <w:rPr>
          <w:rFonts w:ascii="Times New Roman" w:hAnsi="Times New Roman"/>
          <w:b w:val="0"/>
          <w:sz w:val="24"/>
          <w:szCs w:val="24"/>
          <w:lang w:val="en-US"/>
        </w:rPr>
        <w:t xml:space="preserve"> </w:t>
      </w:r>
      <w:r w:rsidR="00FB2D21">
        <w:rPr>
          <w:rFonts w:ascii="Times New Roman" w:hAnsi="Times New Roman"/>
          <w:b w:val="0"/>
          <w:sz w:val="24"/>
          <w:szCs w:val="24"/>
          <w:lang w:val="en-US"/>
        </w:rPr>
        <w:t>and others</w:t>
      </w:r>
      <w:r w:rsidR="0090624A" w:rsidRPr="00206DD1">
        <w:rPr>
          <w:rFonts w:ascii="Times New Roman" w:hAnsi="Times New Roman"/>
          <w:b w:val="0"/>
          <w:sz w:val="24"/>
          <w:szCs w:val="24"/>
          <w:lang w:val="en-US"/>
        </w:rPr>
        <w:t>);</w:t>
      </w:r>
    </w:p>
    <w:p w:rsidR="0090624A" w:rsidRPr="00FB2D21" w:rsidRDefault="00FB2D2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Development</w:t>
      </w:r>
      <w:r w:rsidRPr="00FB2D21">
        <w:rPr>
          <w:rFonts w:ascii="Times New Roman" w:hAnsi="Times New Roman"/>
          <w:b w:val="0"/>
          <w:sz w:val="24"/>
          <w:szCs w:val="24"/>
          <w:lang w:val="en-US"/>
        </w:rPr>
        <w:t xml:space="preserve"> </w:t>
      </w:r>
      <w:r>
        <w:rPr>
          <w:rFonts w:ascii="Times New Roman" w:hAnsi="Times New Roman"/>
          <w:b w:val="0"/>
          <w:sz w:val="24"/>
          <w:szCs w:val="24"/>
          <w:lang w:val="en-US"/>
        </w:rPr>
        <w:t>and</w:t>
      </w:r>
      <w:r w:rsidRPr="00FB2D21">
        <w:rPr>
          <w:rFonts w:ascii="Times New Roman" w:hAnsi="Times New Roman"/>
          <w:b w:val="0"/>
          <w:sz w:val="24"/>
          <w:szCs w:val="24"/>
          <w:lang w:val="en-US"/>
        </w:rPr>
        <w:t xml:space="preserve"> </w:t>
      </w:r>
      <w:r>
        <w:rPr>
          <w:rFonts w:ascii="Times New Roman" w:hAnsi="Times New Roman"/>
          <w:b w:val="0"/>
          <w:sz w:val="24"/>
          <w:szCs w:val="24"/>
          <w:lang w:val="en-US"/>
        </w:rPr>
        <w:t>implementation</w:t>
      </w:r>
      <w:r w:rsidRPr="00FB2D21">
        <w:rPr>
          <w:rFonts w:ascii="Times New Roman" w:hAnsi="Times New Roman"/>
          <w:b w:val="0"/>
          <w:sz w:val="24"/>
          <w:szCs w:val="24"/>
          <w:lang w:val="en-US"/>
        </w:rPr>
        <w:t xml:space="preserve"> </w:t>
      </w:r>
      <w:r>
        <w:rPr>
          <w:rFonts w:ascii="Times New Roman" w:hAnsi="Times New Roman"/>
          <w:b w:val="0"/>
          <w:sz w:val="24"/>
          <w:szCs w:val="24"/>
          <w:lang w:val="en-US"/>
        </w:rPr>
        <w:t>of</w:t>
      </w:r>
      <w:r w:rsidRPr="00FB2D21">
        <w:rPr>
          <w:rFonts w:ascii="Times New Roman" w:hAnsi="Times New Roman"/>
          <w:b w:val="0"/>
          <w:sz w:val="24"/>
          <w:szCs w:val="24"/>
          <w:lang w:val="en-US"/>
        </w:rPr>
        <w:t xml:space="preserve"> </w:t>
      </w:r>
      <w:r>
        <w:rPr>
          <w:rFonts w:ascii="Times New Roman" w:hAnsi="Times New Roman"/>
          <w:b w:val="0"/>
          <w:sz w:val="24"/>
          <w:szCs w:val="24"/>
          <w:lang w:val="en-US"/>
        </w:rPr>
        <w:t>actions</w:t>
      </w:r>
      <w:r w:rsidRPr="00FB2D21">
        <w:rPr>
          <w:rFonts w:ascii="Times New Roman" w:hAnsi="Times New Roman"/>
          <w:b w:val="0"/>
          <w:sz w:val="24"/>
          <w:szCs w:val="24"/>
          <w:lang w:val="en-US"/>
        </w:rPr>
        <w:t xml:space="preserve"> </w:t>
      </w:r>
      <w:r>
        <w:rPr>
          <w:rFonts w:ascii="Times New Roman" w:hAnsi="Times New Roman"/>
          <w:b w:val="0"/>
          <w:sz w:val="24"/>
          <w:szCs w:val="24"/>
          <w:lang w:val="en-US"/>
        </w:rPr>
        <w:t>of</w:t>
      </w:r>
      <w:r w:rsidRPr="00FB2D21">
        <w:rPr>
          <w:rFonts w:ascii="Times New Roman" w:hAnsi="Times New Roman"/>
          <w:b w:val="0"/>
          <w:sz w:val="24"/>
          <w:szCs w:val="24"/>
          <w:lang w:val="en-US"/>
        </w:rPr>
        <w:t xml:space="preserve"> </w:t>
      </w:r>
      <w:r>
        <w:rPr>
          <w:rFonts w:ascii="Times New Roman" w:hAnsi="Times New Roman"/>
          <w:b w:val="0"/>
          <w:sz w:val="24"/>
          <w:szCs w:val="24"/>
          <w:lang w:val="en-US"/>
        </w:rPr>
        <w:t>antiterrorist</w:t>
      </w:r>
      <w:r w:rsidRPr="00FB2D21">
        <w:rPr>
          <w:rFonts w:ascii="Times New Roman" w:hAnsi="Times New Roman"/>
          <w:b w:val="0"/>
          <w:sz w:val="24"/>
          <w:szCs w:val="24"/>
          <w:lang w:val="en-US"/>
        </w:rPr>
        <w:t xml:space="preserve"> </w:t>
      </w:r>
      <w:r>
        <w:rPr>
          <w:rFonts w:ascii="Times New Roman" w:hAnsi="Times New Roman"/>
          <w:b w:val="0"/>
          <w:sz w:val="24"/>
          <w:szCs w:val="24"/>
          <w:lang w:val="en-US"/>
        </w:rPr>
        <w:t>defense</w:t>
      </w:r>
      <w:r w:rsidRPr="00FB2D21">
        <w:rPr>
          <w:rFonts w:ascii="Times New Roman" w:hAnsi="Times New Roman"/>
          <w:b w:val="0"/>
          <w:sz w:val="24"/>
          <w:szCs w:val="24"/>
          <w:lang w:val="en-US"/>
        </w:rPr>
        <w:t xml:space="preserve"> </w:t>
      </w:r>
      <w:r>
        <w:rPr>
          <w:rFonts w:ascii="Times New Roman" w:hAnsi="Times New Roman"/>
          <w:b w:val="0"/>
          <w:sz w:val="24"/>
          <w:szCs w:val="24"/>
          <w:lang w:val="en-US"/>
        </w:rPr>
        <w:t>of</w:t>
      </w:r>
      <w:r w:rsidRPr="00FB2D21">
        <w:rPr>
          <w:rFonts w:ascii="Times New Roman" w:hAnsi="Times New Roman"/>
          <w:b w:val="0"/>
          <w:sz w:val="24"/>
          <w:szCs w:val="24"/>
          <w:lang w:val="en-US"/>
        </w:rPr>
        <w:t xml:space="preserve"> </w:t>
      </w:r>
      <w:r>
        <w:rPr>
          <w:rFonts w:ascii="Times New Roman" w:hAnsi="Times New Roman"/>
          <w:b w:val="0"/>
          <w:sz w:val="24"/>
          <w:szCs w:val="24"/>
          <w:lang w:val="en-US"/>
        </w:rPr>
        <w:t>Company</w:t>
      </w:r>
      <w:r w:rsidRPr="00FB2D21">
        <w:rPr>
          <w:rFonts w:ascii="Times New Roman" w:hAnsi="Times New Roman"/>
          <w:b w:val="0"/>
          <w:sz w:val="24"/>
          <w:szCs w:val="24"/>
          <w:lang w:val="en-US"/>
        </w:rPr>
        <w:t xml:space="preserve"> </w:t>
      </w:r>
      <w:r>
        <w:rPr>
          <w:rFonts w:ascii="Times New Roman" w:hAnsi="Times New Roman"/>
          <w:b w:val="0"/>
          <w:sz w:val="24"/>
          <w:szCs w:val="24"/>
          <w:lang w:val="en-US"/>
        </w:rPr>
        <w:t>facilities</w:t>
      </w:r>
      <w:r w:rsidRPr="00FB2D21">
        <w:rPr>
          <w:rFonts w:ascii="Times New Roman" w:hAnsi="Times New Roman"/>
          <w:b w:val="0"/>
          <w:sz w:val="24"/>
          <w:szCs w:val="24"/>
          <w:lang w:val="en-US"/>
        </w:rPr>
        <w:t xml:space="preserve">  </w:t>
      </w:r>
      <w:r>
        <w:rPr>
          <w:rFonts w:ascii="Times New Roman" w:hAnsi="Times New Roman"/>
          <w:b w:val="0"/>
          <w:sz w:val="24"/>
          <w:szCs w:val="24"/>
          <w:lang w:val="en-US"/>
        </w:rPr>
        <w:t>in compliance with legislation and other regulatory requirements</w:t>
      </w:r>
      <w:r w:rsidR="0090624A" w:rsidRPr="00FB2D21">
        <w:rPr>
          <w:rFonts w:ascii="Times New Roman" w:hAnsi="Times New Roman"/>
          <w:b w:val="0"/>
          <w:sz w:val="24"/>
          <w:szCs w:val="24"/>
          <w:lang w:val="en-US"/>
        </w:rPr>
        <w:t>;</w:t>
      </w:r>
    </w:p>
    <w:p w:rsidR="0090624A" w:rsidRPr="00FB2D21" w:rsidRDefault="00FB2D2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Development and implementation of methodology on ensuring all security directions of the company facilities and protection of its legal interests</w:t>
      </w:r>
      <w:r w:rsidR="0090624A" w:rsidRPr="00FB2D21">
        <w:rPr>
          <w:rFonts w:ascii="Times New Roman" w:hAnsi="Times New Roman"/>
          <w:b w:val="0"/>
          <w:sz w:val="24"/>
          <w:szCs w:val="24"/>
          <w:lang w:val="en-US"/>
        </w:rPr>
        <w:t>;</w:t>
      </w:r>
    </w:p>
    <w:p w:rsidR="0090624A" w:rsidRPr="00FB2D21" w:rsidRDefault="00FB2D2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 xml:space="preserve">Organization of primary inspection actions on definite facts of requirement violation on ensuring Company </w:t>
      </w:r>
      <w:r>
        <w:rPr>
          <w:rFonts w:ascii="Times New Roman" w:hAnsi="Times New Roman"/>
          <w:b w:val="0"/>
          <w:sz w:val="24"/>
          <w:szCs w:val="24"/>
          <w:lang w:val="en-US"/>
        </w:rPr>
        <w:t>and</w:t>
      </w:r>
      <w:r>
        <w:rPr>
          <w:rFonts w:ascii="Times New Roman" w:hAnsi="Times New Roman"/>
          <w:b w:val="0"/>
          <w:sz w:val="24"/>
          <w:szCs w:val="24"/>
          <w:lang w:val="en-US"/>
        </w:rPr>
        <w:t xml:space="preserve"> employees safety</w:t>
      </w:r>
      <w:r w:rsidR="0090624A" w:rsidRPr="00FB2D21">
        <w:rPr>
          <w:rFonts w:ascii="Times New Roman" w:hAnsi="Times New Roman"/>
          <w:b w:val="0"/>
          <w:sz w:val="24"/>
          <w:szCs w:val="24"/>
          <w:lang w:val="en-US"/>
        </w:rPr>
        <w:t>;</w:t>
      </w:r>
    </w:p>
    <w:p w:rsidR="0090624A" w:rsidRPr="00FB2D21" w:rsidRDefault="00FB2D2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lastRenderedPageBreak/>
        <w:t>Organization</w:t>
      </w:r>
      <w:r w:rsidRPr="00FB2D21">
        <w:rPr>
          <w:rFonts w:ascii="Times New Roman" w:hAnsi="Times New Roman"/>
          <w:b w:val="0"/>
          <w:sz w:val="24"/>
          <w:szCs w:val="24"/>
          <w:lang w:val="en-US"/>
        </w:rPr>
        <w:t xml:space="preserve"> </w:t>
      </w:r>
      <w:r>
        <w:rPr>
          <w:rFonts w:ascii="Times New Roman" w:hAnsi="Times New Roman"/>
          <w:b w:val="0"/>
          <w:sz w:val="24"/>
          <w:szCs w:val="24"/>
          <w:lang w:val="en-US"/>
        </w:rPr>
        <w:t>and</w:t>
      </w:r>
      <w:r w:rsidRPr="00FB2D21">
        <w:rPr>
          <w:rFonts w:ascii="Times New Roman" w:hAnsi="Times New Roman"/>
          <w:b w:val="0"/>
          <w:sz w:val="24"/>
          <w:szCs w:val="24"/>
          <w:lang w:val="en-US"/>
        </w:rPr>
        <w:t xml:space="preserve"> </w:t>
      </w:r>
      <w:r>
        <w:rPr>
          <w:rFonts w:ascii="Times New Roman" w:hAnsi="Times New Roman"/>
          <w:b w:val="0"/>
          <w:sz w:val="24"/>
          <w:szCs w:val="24"/>
          <w:lang w:val="en-US"/>
        </w:rPr>
        <w:t>control</w:t>
      </w:r>
      <w:r w:rsidRPr="00FB2D21">
        <w:rPr>
          <w:rFonts w:ascii="Times New Roman" w:hAnsi="Times New Roman"/>
          <w:b w:val="0"/>
          <w:sz w:val="24"/>
          <w:szCs w:val="24"/>
          <w:lang w:val="en-US"/>
        </w:rPr>
        <w:t xml:space="preserve"> </w:t>
      </w:r>
      <w:r>
        <w:rPr>
          <w:rFonts w:ascii="Times New Roman" w:hAnsi="Times New Roman"/>
          <w:b w:val="0"/>
          <w:sz w:val="24"/>
          <w:szCs w:val="24"/>
          <w:lang w:val="en-US"/>
        </w:rPr>
        <w:t>over</w:t>
      </w:r>
      <w:r w:rsidRPr="00FB2D21">
        <w:rPr>
          <w:rFonts w:ascii="Times New Roman" w:hAnsi="Times New Roman"/>
          <w:b w:val="0"/>
          <w:sz w:val="24"/>
          <w:szCs w:val="24"/>
          <w:lang w:val="en-US"/>
        </w:rPr>
        <w:t xml:space="preserve"> </w:t>
      </w:r>
      <w:r>
        <w:rPr>
          <w:rFonts w:ascii="Times New Roman" w:hAnsi="Times New Roman"/>
          <w:b w:val="0"/>
          <w:sz w:val="24"/>
          <w:szCs w:val="24"/>
          <w:lang w:val="en-US"/>
        </w:rPr>
        <w:t>access</w:t>
      </w:r>
      <w:r w:rsidRPr="00FB2D21">
        <w:rPr>
          <w:rFonts w:ascii="Times New Roman" w:hAnsi="Times New Roman"/>
          <w:b w:val="0"/>
          <w:sz w:val="24"/>
          <w:szCs w:val="24"/>
          <w:lang w:val="en-US"/>
        </w:rPr>
        <w:t xml:space="preserve"> </w:t>
      </w:r>
      <w:r>
        <w:rPr>
          <w:rFonts w:ascii="Times New Roman" w:hAnsi="Times New Roman"/>
          <w:b w:val="0"/>
          <w:sz w:val="24"/>
          <w:szCs w:val="24"/>
          <w:lang w:val="en-US"/>
        </w:rPr>
        <w:t>of visitors to the Company territory in line with acts of employer and internal documents of the Company</w:t>
      </w:r>
      <w:r w:rsidR="0090624A" w:rsidRPr="00FB2D21">
        <w:rPr>
          <w:rFonts w:ascii="Times New Roman" w:hAnsi="Times New Roman"/>
          <w:b w:val="0"/>
          <w:sz w:val="24"/>
          <w:szCs w:val="24"/>
          <w:lang w:val="en-US"/>
        </w:rPr>
        <w:t>;</w:t>
      </w:r>
    </w:p>
    <w:p w:rsidR="0090624A" w:rsidRPr="00FB2D21" w:rsidRDefault="00FB2D2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Preparation of reports and plans for the Company management, as well as NAC “</w:t>
      </w:r>
      <w:proofErr w:type="spellStart"/>
      <w:r>
        <w:rPr>
          <w:rFonts w:ascii="Times New Roman" w:hAnsi="Times New Roman"/>
          <w:b w:val="0"/>
          <w:sz w:val="24"/>
          <w:szCs w:val="24"/>
          <w:lang w:val="en-US"/>
        </w:rPr>
        <w:t>Kazatomprom</w:t>
      </w:r>
      <w:proofErr w:type="spellEnd"/>
      <w:r>
        <w:rPr>
          <w:rFonts w:ascii="Times New Roman" w:hAnsi="Times New Roman"/>
          <w:b w:val="0"/>
          <w:sz w:val="24"/>
          <w:szCs w:val="24"/>
          <w:lang w:val="en-US"/>
        </w:rPr>
        <w:t>” JSC</w:t>
      </w:r>
      <w:r w:rsidR="0090624A" w:rsidRPr="00FB2D21">
        <w:rPr>
          <w:rFonts w:ascii="Times New Roman" w:hAnsi="Times New Roman"/>
          <w:b w:val="0"/>
          <w:sz w:val="24"/>
          <w:szCs w:val="24"/>
          <w:lang w:val="en-US"/>
        </w:rPr>
        <w:t>;</w:t>
      </w:r>
    </w:p>
    <w:p w:rsidR="0090624A" w:rsidRPr="00FB2D21" w:rsidRDefault="00FB2D2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Timely notification of management on the breach of policies and procedures of the Company, acting legislation of the Republic of Kazakhstan, preparation and submission of initial information messages on such cases to immediate supervisor and/or the head of the following level</w:t>
      </w:r>
      <w:r w:rsidR="0090624A" w:rsidRPr="00FB2D21">
        <w:rPr>
          <w:rFonts w:ascii="Times New Roman" w:hAnsi="Times New Roman"/>
          <w:b w:val="0"/>
          <w:sz w:val="24"/>
          <w:szCs w:val="24"/>
          <w:lang w:val="en-US"/>
        </w:rPr>
        <w:t>;</w:t>
      </w:r>
    </w:p>
    <w:p w:rsidR="0090624A" w:rsidRPr="00385858" w:rsidRDefault="00FB2D21"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Assistance</w:t>
      </w:r>
      <w:r w:rsidRPr="00385858">
        <w:rPr>
          <w:rFonts w:ascii="Times New Roman" w:hAnsi="Times New Roman"/>
          <w:b w:val="0"/>
          <w:sz w:val="24"/>
          <w:szCs w:val="24"/>
          <w:lang w:val="en-US"/>
        </w:rPr>
        <w:t xml:space="preserve"> </w:t>
      </w:r>
      <w:r>
        <w:rPr>
          <w:rFonts w:ascii="Times New Roman" w:hAnsi="Times New Roman"/>
          <w:b w:val="0"/>
          <w:sz w:val="24"/>
          <w:szCs w:val="24"/>
          <w:lang w:val="en-US"/>
        </w:rPr>
        <w:t>in</w:t>
      </w:r>
      <w:r w:rsidRPr="00385858">
        <w:rPr>
          <w:rFonts w:ascii="Times New Roman" w:hAnsi="Times New Roman"/>
          <w:b w:val="0"/>
          <w:sz w:val="24"/>
          <w:szCs w:val="24"/>
          <w:lang w:val="en-US"/>
        </w:rPr>
        <w:t xml:space="preserve"> </w:t>
      </w:r>
      <w:r>
        <w:rPr>
          <w:rFonts w:ascii="Times New Roman" w:hAnsi="Times New Roman"/>
          <w:b w:val="0"/>
          <w:sz w:val="24"/>
          <w:szCs w:val="24"/>
          <w:lang w:val="en-US"/>
        </w:rPr>
        <w:t>conducting</w:t>
      </w:r>
      <w:r w:rsidRPr="00385858">
        <w:rPr>
          <w:rFonts w:ascii="Times New Roman" w:hAnsi="Times New Roman"/>
          <w:b w:val="0"/>
          <w:sz w:val="24"/>
          <w:szCs w:val="24"/>
          <w:lang w:val="en-US"/>
        </w:rPr>
        <w:t xml:space="preserve"> </w:t>
      </w:r>
      <w:r>
        <w:rPr>
          <w:rFonts w:ascii="Times New Roman" w:hAnsi="Times New Roman"/>
          <w:b w:val="0"/>
          <w:sz w:val="24"/>
          <w:szCs w:val="24"/>
          <w:lang w:val="en-US"/>
        </w:rPr>
        <w:t>inspections</w:t>
      </w:r>
      <w:r w:rsidRPr="00385858">
        <w:rPr>
          <w:rFonts w:ascii="Times New Roman" w:hAnsi="Times New Roman"/>
          <w:b w:val="0"/>
          <w:sz w:val="24"/>
          <w:szCs w:val="24"/>
          <w:lang w:val="en-US"/>
        </w:rPr>
        <w:t xml:space="preserve"> </w:t>
      </w:r>
      <w:r>
        <w:rPr>
          <w:rFonts w:ascii="Times New Roman" w:hAnsi="Times New Roman"/>
          <w:b w:val="0"/>
          <w:sz w:val="24"/>
          <w:szCs w:val="24"/>
          <w:lang w:val="en-US"/>
        </w:rPr>
        <w:t>and</w:t>
      </w:r>
      <w:r w:rsidRPr="00385858">
        <w:rPr>
          <w:rFonts w:ascii="Times New Roman" w:hAnsi="Times New Roman"/>
          <w:b w:val="0"/>
          <w:sz w:val="24"/>
          <w:szCs w:val="24"/>
          <w:lang w:val="en-US"/>
        </w:rPr>
        <w:t xml:space="preserve"> </w:t>
      </w:r>
      <w:r>
        <w:rPr>
          <w:rFonts w:ascii="Times New Roman" w:hAnsi="Times New Roman"/>
          <w:b w:val="0"/>
          <w:sz w:val="24"/>
          <w:szCs w:val="24"/>
          <w:lang w:val="en-US"/>
        </w:rPr>
        <w:t>study</w:t>
      </w:r>
      <w:r w:rsidRPr="00385858">
        <w:rPr>
          <w:rFonts w:ascii="Times New Roman" w:hAnsi="Times New Roman"/>
          <w:b w:val="0"/>
          <w:sz w:val="24"/>
          <w:szCs w:val="24"/>
          <w:lang w:val="en-US"/>
        </w:rPr>
        <w:t xml:space="preserve"> </w:t>
      </w:r>
      <w:r>
        <w:rPr>
          <w:rFonts w:ascii="Times New Roman" w:hAnsi="Times New Roman"/>
          <w:b w:val="0"/>
          <w:sz w:val="24"/>
          <w:szCs w:val="24"/>
          <w:lang w:val="en-US"/>
        </w:rPr>
        <w:t>on</w:t>
      </w:r>
      <w:r w:rsidRPr="00385858">
        <w:rPr>
          <w:rFonts w:ascii="Times New Roman" w:hAnsi="Times New Roman"/>
          <w:b w:val="0"/>
          <w:sz w:val="24"/>
          <w:szCs w:val="24"/>
          <w:lang w:val="en-US"/>
        </w:rPr>
        <w:t xml:space="preserve"> </w:t>
      </w:r>
      <w:r>
        <w:rPr>
          <w:rFonts w:ascii="Times New Roman" w:hAnsi="Times New Roman"/>
          <w:b w:val="0"/>
          <w:sz w:val="24"/>
          <w:szCs w:val="24"/>
          <w:lang w:val="en-US"/>
        </w:rPr>
        <w:t>security</w:t>
      </w:r>
      <w:r w:rsidRPr="00385858">
        <w:rPr>
          <w:rFonts w:ascii="Times New Roman" w:hAnsi="Times New Roman"/>
          <w:b w:val="0"/>
          <w:sz w:val="24"/>
          <w:szCs w:val="24"/>
          <w:lang w:val="en-US"/>
        </w:rPr>
        <w:t xml:space="preserve"> </w:t>
      </w:r>
      <w:r>
        <w:rPr>
          <w:rFonts w:ascii="Times New Roman" w:hAnsi="Times New Roman"/>
          <w:b w:val="0"/>
          <w:sz w:val="24"/>
          <w:szCs w:val="24"/>
          <w:lang w:val="en-US"/>
        </w:rPr>
        <w:t>state</w:t>
      </w:r>
      <w:r w:rsidRPr="00385858">
        <w:rPr>
          <w:rFonts w:ascii="Times New Roman" w:hAnsi="Times New Roman"/>
          <w:b w:val="0"/>
          <w:sz w:val="24"/>
          <w:szCs w:val="24"/>
          <w:lang w:val="en-US"/>
        </w:rPr>
        <w:t xml:space="preserve"> </w:t>
      </w:r>
      <w:r>
        <w:rPr>
          <w:rFonts w:ascii="Times New Roman" w:hAnsi="Times New Roman"/>
          <w:b w:val="0"/>
          <w:sz w:val="24"/>
          <w:szCs w:val="24"/>
          <w:lang w:val="en-US"/>
        </w:rPr>
        <w:t>by</w:t>
      </w:r>
      <w:r w:rsidRPr="00385858">
        <w:rPr>
          <w:rFonts w:ascii="Times New Roman" w:hAnsi="Times New Roman"/>
          <w:b w:val="0"/>
          <w:sz w:val="24"/>
          <w:szCs w:val="24"/>
          <w:lang w:val="en-US"/>
        </w:rPr>
        <w:t xml:space="preserve"> </w:t>
      </w:r>
      <w:r>
        <w:rPr>
          <w:rFonts w:ascii="Times New Roman" w:hAnsi="Times New Roman"/>
          <w:b w:val="0"/>
          <w:sz w:val="24"/>
          <w:szCs w:val="24"/>
          <w:lang w:val="en-US"/>
        </w:rPr>
        <w:t>representatives</w:t>
      </w:r>
      <w:r w:rsidRPr="00385858">
        <w:rPr>
          <w:rFonts w:ascii="Times New Roman" w:hAnsi="Times New Roman"/>
          <w:b w:val="0"/>
          <w:sz w:val="24"/>
          <w:szCs w:val="24"/>
          <w:lang w:val="en-US"/>
        </w:rPr>
        <w:t xml:space="preserve"> </w:t>
      </w:r>
      <w:r>
        <w:rPr>
          <w:rFonts w:ascii="Times New Roman" w:hAnsi="Times New Roman"/>
          <w:b w:val="0"/>
          <w:sz w:val="24"/>
          <w:szCs w:val="24"/>
          <w:lang w:val="en-US"/>
        </w:rPr>
        <w:t>of</w:t>
      </w:r>
      <w:r w:rsidRPr="00385858">
        <w:rPr>
          <w:rFonts w:ascii="Times New Roman" w:hAnsi="Times New Roman"/>
          <w:b w:val="0"/>
          <w:sz w:val="24"/>
          <w:szCs w:val="24"/>
          <w:lang w:val="en-US"/>
        </w:rPr>
        <w:t xml:space="preserve"> </w:t>
      </w:r>
      <w:r>
        <w:rPr>
          <w:rFonts w:ascii="Times New Roman" w:hAnsi="Times New Roman"/>
          <w:b w:val="0"/>
          <w:sz w:val="24"/>
          <w:szCs w:val="24"/>
          <w:lang w:val="en-US"/>
        </w:rPr>
        <w:t>state</w:t>
      </w:r>
      <w:r w:rsidRPr="00385858">
        <w:rPr>
          <w:rFonts w:ascii="Times New Roman" w:hAnsi="Times New Roman"/>
          <w:b w:val="0"/>
          <w:sz w:val="24"/>
          <w:szCs w:val="24"/>
          <w:lang w:val="en-US"/>
        </w:rPr>
        <w:t xml:space="preserve"> </w:t>
      </w:r>
      <w:r w:rsidR="00385858">
        <w:rPr>
          <w:rFonts w:ascii="Times New Roman" w:hAnsi="Times New Roman"/>
          <w:b w:val="0"/>
          <w:sz w:val="24"/>
          <w:szCs w:val="24"/>
          <w:lang w:val="en-US"/>
        </w:rPr>
        <w:t>audit and oversight authorities</w:t>
      </w:r>
      <w:r w:rsidR="0090624A" w:rsidRPr="00385858">
        <w:rPr>
          <w:rFonts w:ascii="Times New Roman" w:hAnsi="Times New Roman"/>
          <w:b w:val="0"/>
          <w:sz w:val="24"/>
          <w:szCs w:val="24"/>
          <w:lang w:val="en-US"/>
        </w:rPr>
        <w:t>;</w:t>
      </w:r>
    </w:p>
    <w:p w:rsidR="0090624A" w:rsidRPr="00385858" w:rsidRDefault="00385858"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Control over compliance with procedures and policies of the Company in ensuring security by contracting organization employees</w:t>
      </w:r>
      <w:r w:rsidR="0090624A" w:rsidRPr="00385858">
        <w:rPr>
          <w:rFonts w:ascii="Times New Roman" w:hAnsi="Times New Roman"/>
          <w:b w:val="0"/>
          <w:sz w:val="24"/>
          <w:szCs w:val="24"/>
          <w:lang w:val="en-US"/>
        </w:rPr>
        <w:t>;</w:t>
      </w:r>
    </w:p>
    <w:p w:rsidR="0090624A" w:rsidRPr="00385858" w:rsidRDefault="00385858"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Organization</w:t>
      </w:r>
      <w:r w:rsidRPr="00385858">
        <w:rPr>
          <w:rFonts w:ascii="Times New Roman" w:hAnsi="Times New Roman"/>
          <w:b w:val="0"/>
          <w:sz w:val="24"/>
          <w:szCs w:val="24"/>
          <w:lang w:val="en-US"/>
        </w:rPr>
        <w:t xml:space="preserve"> </w:t>
      </w:r>
      <w:r>
        <w:rPr>
          <w:rFonts w:ascii="Times New Roman" w:hAnsi="Times New Roman"/>
          <w:b w:val="0"/>
          <w:sz w:val="24"/>
          <w:szCs w:val="24"/>
          <w:lang w:val="en-US"/>
        </w:rPr>
        <w:t>of</w:t>
      </w:r>
      <w:r w:rsidRPr="00385858">
        <w:rPr>
          <w:rFonts w:ascii="Times New Roman" w:hAnsi="Times New Roman"/>
          <w:b w:val="0"/>
          <w:sz w:val="24"/>
          <w:szCs w:val="24"/>
          <w:lang w:val="en-US"/>
        </w:rPr>
        <w:t xml:space="preserve"> </w:t>
      </w:r>
      <w:r>
        <w:rPr>
          <w:rFonts w:ascii="Times New Roman" w:hAnsi="Times New Roman"/>
          <w:b w:val="0"/>
          <w:sz w:val="24"/>
          <w:szCs w:val="24"/>
          <w:lang w:val="en-US"/>
        </w:rPr>
        <w:t>periodic</w:t>
      </w:r>
      <w:r w:rsidRPr="00385858">
        <w:rPr>
          <w:rFonts w:ascii="Times New Roman" w:hAnsi="Times New Roman"/>
          <w:b w:val="0"/>
          <w:sz w:val="24"/>
          <w:szCs w:val="24"/>
          <w:lang w:val="en-US"/>
        </w:rPr>
        <w:t xml:space="preserve"> </w:t>
      </w:r>
      <w:r>
        <w:rPr>
          <w:rFonts w:ascii="Times New Roman" w:hAnsi="Times New Roman"/>
          <w:b w:val="0"/>
          <w:sz w:val="24"/>
          <w:szCs w:val="24"/>
          <w:lang w:val="en-US"/>
        </w:rPr>
        <w:t>control</w:t>
      </w:r>
      <w:r w:rsidRPr="00385858">
        <w:rPr>
          <w:rFonts w:ascii="Times New Roman" w:hAnsi="Times New Roman"/>
          <w:b w:val="0"/>
          <w:sz w:val="24"/>
          <w:szCs w:val="24"/>
          <w:lang w:val="en-US"/>
        </w:rPr>
        <w:t xml:space="preserve"> </w:t>
      </w:r>
      <w:r>
        <w:rPr>
          <w:rFonts w:ascii="Times New Roman" w:hAnsi="Times New Roman"/>
          <w:b w:val="0"/>
          <w:sz w:val="24"/>
          <w:szCs w:val="24"/>
          <w:lang w:val="en-US"/>
        </w:rPr>
        <w:t>audits</w:t>
      </w:r>
      <w:r w:rsidRPr="00385858">
        <w:rPr>
          <w:rFonts w:ascii="Times New Roman" w:hAnsi="Times New Roman"/>
          <w:b w:val="0"/>
          <w:sz w:val="24"/>
          <w:szCs w:val="24"/>
          <w:lang w:val="en-US"/>
        </w:rPr>
        <w:t xml:space="preserve"> </w:t>
      </w:r>
      <w:r>
        <w:rPr>
          <w:rFonts w:ascii="Times New Roman" w:hAnsi="Times New Roman"/>
          <w:b w:val="0"/>
          <w:sz w:val="24"/>
          <w:szCs w:val="24"/>
          <w:lang w:val="en-US"/>
        </w:rPr>
        <w:t>of</w:t>
      </w:r>
      <w:r w:rsidRPr="00385858">
        <w:rPr>
          <w:rFonts w:ascii="Times New Roman" w:hAnsi="Times New Roman"/>
          <w:b w:val="0"/>
          <w:sz w:val="24"/>
          <w:szCs w:val="24"/>
          <w:lang w:val="en-US"/>
        </w:rPr>
        <w:t xml:space="preserve"> </w:t>
      </w:r>
      <w:r>
        <w:rPr>
          <w:rFonts w:ascii="Times New Roman" w:hAnsi="Times New Roman"/>
          <w:b w:val="0"/>
          <w:sz w:val="24"/>
          <w:szCs w:val="24"/>
          <w:lang w:val="en-US"/>
        </w:rPr>
        <w:t>services</w:t>
      </w:r>
      <w:r w:rsidRPr="00385858">
        <w:rPr>
          <w:rFonts w:ascii="Times New Roman" w:hAnsi="Times New Roman"/>
          <w:b w:val="0"/>
          <w:sz w:val="24"/>
          <w:szCs w:val="24"/>
          <w:lang w:val="en-US"/>
        </w:rPr>
        <w:t xml:space="preserve"> </w:t>
      </w:r>
      <w:r>
        <w:rPr>
          <w:rFonts w:ascii="Times New Roman" w:hAnsi="Times New Roman"/>
          <w:b w:val="0"/>
          <w:sz w:val="24"/>
          <w:szCs w:val="24"/>
          <w:lang w:val="en-US"/>
        </w:rPr>
        <w:t>rendered</w:t>
      </w:r>
      <w:r w:rsidRPr="00385858">
        <w:rPr>
          <w:rFonts w:ascii="Times New Roman" w:hAnsi="Times New Roman"/>
          <w:b w:val="0"/>
          <w:sz w:val="24"/>
          <w:szCs w:val="24"/>
          <w:lang w:val="en-US"/>
        </w:rPr>
        <w:t xml:space="preserve"> </w:t>
      </w:r>
      <w:r>
        <w:rPr>
          <w:rFonts w:ascii="Times New Roman" w:hAnsi="Times New Roman"/>
          <w:b w:val="0"/>
          <w:sz w:val="24"/>
          <w:szCs w:val="24"/>
          <w:lang w:val="en-US"/>
        </w:rPr>
        <w:t>by</w:t>
      </w:r>
      <w:r w:rsidRPr="00385858">
        <w:rPr>
          <w:rFonts w:ascii="Times New Roman" w:hAnsi="Times New Roman"/>
          <w:b w:val="0"/>
          <w:sz w:val="24"/>
          <w:szCs w:val="24"/>
          <w:lang w:val="en-US"/>
        </w:rPr>
        <w:t xml:space="preserve"> </w:t>
      </w:r>
      <w:r>
        <w:rPr>
          <w:rFonts w:ascii="Times New Roman" w:hAnsi="Times New Roman"/>
          <w:b w:val="0"/>
          <w:sz w:val="24"/>
          <w:szCs w:val="24"/>
          <w:lang w:val="en-US"/>
        </w:rPr>
        <w:t>contracting security organization</w:t>
      </w:r>
      <w:r w:rsidR="0090624A" w:rsidRPr="00385858">
        <w:rPr>
          <w:rFonts w:ascii="Times New Roman" w:hAnsi="Times New Roman"/>
          <w:b w:val="0"/>
          <w:sz w:val="24"/>
          <w:szCs w:val="24"/>
          <w:lang w:val="en-US"/>
        </w:rPr>
        <w:t>;</w:t>
      </w:r>
    </w:p>
    <w:p w:rsidR="0090624A" w:rsidRPr="00385858" w:rsidRDefault="00385858"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Bringing in recommendations on improving integrated security systems, defense of employees, inventory and produced finished goods of the Company</w:t>
      </w:r>
      <w:r w:rsidR="0090624A" w:rsidRPr="00385858">
        <w:rPr>
          <w:rFonts w:ascii="Times New Roman" w:hAnsi="Times New Roman"/>
          <w:b w:val="0"/>
          <w:sz w:val="24"/>
          <w:szCs w:val="24"/>
          <w:lang w:val="en-US"/>
        </w:rPr>
        <w:t>;</w:t>
      </w:r>
    </w:p>
    <w:p w:rsidR="0090624A" w:rsidRPr="00385858" w:rsidRDefault="00385858"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Execution of duties of immediate supervisor in case of his/her absence</w:t>
      </w:r>
      <w:r w:rsidR="0090624A" w:rsidRPr="00385858">
        <w:rPr>
          <w:rFonts w:ascii="Times New Roman" w:hAnsi="Times New Roman"/>
          <w:b w:val="0"/>
          <w:sz w:val="24"/>
          <w:szCs w:val="24"/>
          <w:lang w:val="en-US"/>
        </w:rPr>
        <w:t>;</w:t>
      </w:r>
    </w:p>
    <w:p w:rsidR="0090624A" w:rsidRPr="00385858" w:rsidRDefault="00385858"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Participation</w:t>
      </w:r>
      <w:r w:rsidRPr="00385858">
        <w:rPr>
          <w:rFonts w:ascii="Times New Roman" w:hAnsi="Times New Roman"/>
          <w:b w:val="0"/>
          <w:sz w:val="24"/>
          <w:szCs w:val="24"/>
          <w:lang w:val="en-US"/>
        </w:rPr>
        <w:t xml:space="preserve"> </w:t>
      </w:r>
      <w:r>
        <w:rPr>
          <w:rFonts w:ascii="Times New Roman" w:hAnsi="Times New Roman"/>
          <w:b w:val="0"/>
          <w:sz w:val="24"/>
          <w:szCs w:val="24"/>
          <w:lang w:val="en-US"/>
        </w:rPr>
        <w:t>in</w:t>
      </w:r>
      <w:r w:rsidRPr="00385858">
        <w:rPr>
          <w:rFonts w:ascii="Times New Roman" w:hAnsi="Times New Roman"/>
          <w:b w:val="0"/>
          <w:sz w:val="24"/>
          <w:szCs w:val="24"/>
          <w:lang w:val="en-US"/>
        </w:rPr>
        <w:t xml:space="preserve"> </w:t>
      </w:r>
      <w:r>
        <w:rPr>
          <w:rFonts w:ascii="Times New Roman" w:hAnsi="Times New Roman"/>
          <w:b w:val="0"/>
          <w:sz w:val="24"/>
          <w:szCs w:val="24"/>
          <w:lang w:val="en-US"/>
        </w:rPr>
        <w:t>quarterly</w:t>
      </w:r>
      <w:r w:rsidRPr="00385858">
        <w:rPr>
          <w:rFonts w:ascii="Times New Roman" w:hAnsi="Times New Roman"/>
          <w:b w:val="0"/>
          <w:sz w:val="24"/>
          <w:szCs w:val="24"/>
          <w:lang w:val="en-US"/>
        </w:rPr>
        <w:t xml:space="preserve"> </w:t>
      </w:r>
      <w:r>
        <w:rPr>
          <w:rFonts w:ascii="Times New Roman" w:hAnsi="Times New Roman"/>
          <w:b w:val="0"/>
          <w:sz w:val="24"/>
          <w:szCs w:val="24"/>
          <w:lang w:val="en-US"/>
        </w:rPr>
        <w:t>inspections</w:t>
      </w:r>
      <w:r w:rsidRPr="00385858">
        <w:rPr>
          <w:rFonts w:ascii="Times New Roman" w:hAnsi="Times New Roman"/>
          <w:b w:val="0"/>
          <w:sz w:val="24"/>
          <w:szCs w:val="24"/>
          <w:lang w:val="en-US"/>
        </w:rPr>
        <w:t xml:space="preserve"> </w:t>
      </w:r>
      <w:r>
        <w:rPr>
          <w:rFonts w:ascii="Times New Roman" w:hAnsi="Times New Roman"/>
          <w:b w:val="0"/>
          <w:sz w:val="24"/>
          <w:szCs w:val="24"/>
          <w:lang w:val="en-US"/>
        </w:rPr>
        <w:t>on</w:t>
      </w:r>
      <w:r w:rsidRPr="00385858">
        <w:rPr>
          <w:rFonts w:ascii="Times New Roman" w:hAnsi="Times New Roman"/>
          <w:b w:val="0"/>
          <w:sz w:val="24"/>
          <w:szCs w:val="24"/>
          <w:lang w:val="en-US"/>
        </w:rPr>
        <w:t xml:space="preserve"> </w:t>
      </w:r>
      <w:r>
        <w:rPr>
          <w:rFonts w:ascii="Times New Roman" w:hAnsi="Times New Roman"/>
          <w:b w:val="0"/>
          <w:sz w:val="24"/>
          <w:szCs w:val="24"/>
          <w:lang w:val="en-US"/>
        </w:rPr>
        <w:t>compliance</w:t>
      </w:r>
      <w:r w:rsidRPr="00385858">
        <w:rPr>
          <w:rFonts w:ascii="Times New Roman" w:hAnsi="Times New Roman"/>
          <w:b w:val="0"/>
          <w:sz w:val="24"/>
          <w:szCs w:val="24"/>
          <w:lang w:val="en-US"/>
        </w:rPr>
        <w:t xml:space="preserve"> </w:t>
      </w:r>
      <w:r>
        <w:rPr>
          <w:rFonts w:ascii="Times New Roman" w:hAnsi="Times New Roman"/>
          <w:b w:val="0"/>
          <w:sz w:val="24"/>
          <w:szCs w:val="24"/>
          <w:lang w:val="en-US"/>
        </w:rPr>
        <w:t>with</w:t>
      </w:r>
      <w:r w:rsidRPr="00385858">
        <w:rPr>
          <w:rFonts w:ascii="Times New Roman" w:hAnsi="Times New Roman"/>
          <w:b w:val="0"/>
          <w:sz w:val="24"/>
          <w:szCs w:val="24"/>
          <w:lang w:val="en-US"/>
        </w:rPr>
        <w:t xml:space="preserve"> </w:t>
      </w:r>
      <w:r>
        <w:rPr>
          <w:rFonts w:ascii="Times New Roman" w:hAnsi="Times New Roman"/>
          <w:b w:val="0"/>
          <w:sz w:val="24"/>
          <w:szCs w:val="24"/>
          <w:lang w:val="en-US"/>
        </w:rPr>
        <w:t>fixed</w:t>
      </w:r>
      <w:r w:rsidRPr="00385858">
        <w:rPr>
          <w:rFonts w:ascii="Times New Roman" w:hAnsi="Times New Roman"/>
          <w:b w:val="0"/>
          <w:sz w:val="24"/>
          <w:szCs w:val="24"/>
          <w:lang w:val="en-US"/>
        </w:rPr>
        <w:t xml:space="preserve"> </w:t>
      </w:r>
      <w:r>
        <w:rPr>
          <w:rFonts w:ascii="Times New Roman" w:hAnsi="Times New Roman"/>
          <w:b w:val="0"/>
          <w:sz w:val="24"/>
          <w:szCs w:val="24"/>
          <w:lang w:val="en-US"/>
        </w:rPr>
        <w:t>accounting norms and physical protection of uranium product, security of the Company</w:t>
      </w:r>
      <w:r w:rsidR="0090624A" w:rsidRPr="00385858">
        <w:rPr>
          <w:rFonts w:ascii="Times New Roman" w:hAnsi="Times New Roman"/>
          <w:b w:val="0"/>
          <w:sz w:val="24"/>
          <w:szCs w:val="24"/>
          <w:lang w:val="en-US"/>
        </w:rPr>
        <w:t xml:space="preserve">; </w:t>
      </w:r>
    </w:p>
    <w:p w:rsidR="0090624A" w:rsidRPr="00385858" w:rsidRDefault="00385858" w:rsidP="0090624A">
      <w:pPr>
        <w:pStyle w:val="JDMain1"/>
        <w:numPr>
          <w:ilvl w:val="0"/>
          <w:numId w:val="2"/>
        </w:numPr>
        <w:tabs>
          <w:tab w:val="left" w:pos="708"/>
        </w:tabs>
        <w:spacing w:before="120" w:after="120"/>
        <w:ind w:left="1276" w:hanging="567"/>
        <w:jc w:val="both"/>
        <w:rPr>
          <w:rFonts w:ascii="Times New Roman" w:hAnsi="Times New Roman"/>
          <w:b w:val="0"/>
          <w:sz w:val="24"/>
          <w:szCs w:val="24"/>
          <w:lang w:val="en-US"/>
        </w:rPr>
      </w:pPr>
      <w:r>
        <w:rPr>
          <w:rFonts w:ascii="Times New Roman" w:hAnsi="Times New Roman"/>
          <w:b w:val="0"/>
          <w:sz w:val="24"/>
          <w:szCs w:val="24"/>
          <w:lang w:val="en-US"/>
        </w:rPr>
        <w:t>Fulfilling individual tasks and objectives set by immediate supervisor, General director and other chiefs of the Company, as well as operative meetings within the competence</w:t>
      </w:r>
      <w:r w:rsidR="0090624A" w:rsidRPr="00385858">
        <w:rPr>
          <w:rFonts w:ascii="Times New Roman" w:hAnsi="Times New Roman"/>
          <w:b w:val="0"/>
          <w:sz w:val="24"/>
          <w:szCs w:val="24"/>
          <w:lang w:val="en-US"/>
        </w:rPr>
        <w:t>;</w:t>
      </w:r>
    </w:p>
    <w:p w:rsidR="0090624A" w:rsidRPr="002F7C41" w:rsidRDefault="00385858" w:rsidP="0090624A">
      <w:pPr>
        <w:numPr>
          <w:ilvl w:val="0"/>
          <w:numId w:val="2"/>
        </w:numPr>
        <w:spacing w:before="120" w:after="120"/>
        <w:ind w:left="1276" w:hanging="567"/>
        <w:jc w:val="both"/>
        <w:rPr>
          <w:sz w:val="24"/>
          <w:szCs w:val="24"/>
          <w:lang w:val="en-US"/>
        </w:rPr>
      </w:pPr>
      <w:r>
        <w:rPr>
          <w:sz w:val="24"/>
          <w:szCs w:val="24"/>
          <w:lang w:val="en-US"/>
        </w:rPr>
        <w:t>Assistance</w:t>
      </w:r>
      <w:r w:rsidRPr="002F7C41">
        <w:rPr>
          <w:sz w:val="24"/>
          <w:szCs w:val="24"/>
          <w:lang w:val="en-US"/>
        </w:rPr>
        <w:t xml:space="preserve"> </w:t>
      </w:r>
      <w:r>
        <w:rPr>
          <w:sz w:val="24"/>
          <w:szCs w:val="24"/>
          <w:lang w:val="en-US"/>
        </w:rPr>
        <w:t>in</w:t>
      </w:r>
      <w:r w:rsidRPr="002F7C41">
        <w:rPr>
          <w:sz w:val="24"/>
          <w:szCs w:val="24"/>
          <w:lang w:val="en-US"/>
        </w:rPr>
        <w:t xml:space="preserve"> </w:t>
      </w:r>
      <w:r>
        <w:rPr>
          <w:sz w:val="24"/>
          <w:szCs w:val="24"/>
          <w:lang w:val="en-US"/>
        </w:rPr>
        <w:t>mitigating</w:t>
      </w:r>
      <w:r w:rsidRPr="002F7C41">
        <w:rPr>
          <w:sz w:val="24"/>
          <w:szCs w:val="24"/>
          <w:lang w:val="en-US"/>
        </w:rPr>
        <w:t xml:space="preserve"> </w:t>
      </w:r>
      <w:r w:rsidR="002F7C41">
        <w:rPr>
          <w:sz w:val="24"/>
          <w:szCs w:val="24"/>
          <w:lang w:val="en-US"/>
        </w:rPr>
        <w:t>failures in the work of security equipment and systems</w:t>
      </w:r>
      <w:r w:rsidR="0090624A" w:rsidRPr="002F7C41">
        <w:rPr>
          <w:sz w:val="24"/>
          <w:szCs w:val="24"/>
          <w:lang w:val="en-US"/>
        </w:rPr>
        <w:t>;</w:t>
      </w:r>
    </w:p>
    <w:p w:rsidR="0090624A" w:rsidRPr="002F7C41" w:rsidRDefault="002F7C41" w:rsidP="0090624A">
      <w:pPr>
        <w:numPr>
          <w:ilvl w:val="0"/>
          <w:numId w:val="2"/>
        </w:numPr>
        <w:spacing w:before="120" w:after="120"/>
        <w:ind w:left="1276" w:hanging="567"/>
        <w:jc w:val="both"/>
        <w:rPr>
          <w:sz w:val="24"/>
          <w:szCs w:val="24"/>
          <w:lang w:val="en-US"/>
        </w:rPr>
      </w:pPr>
      <w:r>
        <w:rPr>
          <w:sz w:val="24"/>
          <w:szCs w:val="24"/>
          <w:lang w:val="en-US"/>
        </w:rPr>
        <w:t>Elaboration</w:t>
      </w:r>
      <w:r w:rsidRPr="002F7C41">
        <w:rPr>
          <w:sz w:val="24"/>
          <w:szCs w:val="24"/>
          <w:lang w:val="en-US"/>
        </w:rPr>
        <w:t xml:space="preserve"> </w:t>
      </w:r>
      <w:r>
        <w:rPr>
          <w:sz w:val="24"/>
          <w:szCs w:val="24"/>
          <w:lang w:val="en-US"/>
        </w:rPr>
        <w:t>and</w:t>
      </w:r>
      <w:r w:rsidRPr="002F7C41">
        <w:rPr>
          <w:sz w:val="24"/>
          <w:szCs w:val="24"/>
          <w:lang w:val="en-US"/>
        </w:rPr>
        <w:t xml:space="preserve"> </w:t>
      </w:r>
      <w:r>
        <w:rPr>
          <w:sz w:val="24"/>
          <w:szCs w:val="24"/>
          <w:lang w:val="en-US"/>
        </w:rPr>
        <w:t>implementation</w:t>
      </w:r>
      <w:r w:rsidRPr="002F7C41">
        <w:rPr>
          <w:sz w:val="24"/>
          <w:szCs w:val="24"/>
          <w:lang w:val="en-US"/>
        </w:rPr>
        <w:t xml:space="preserve"> </w:t>
      </w:r>
      <w:r>
        <w:rPr>
          <w:sz w:val="24"/>
          <w:szCs w:val="24"/>
          <w:lang w:val="en-US"/>
        </w:rPr>
        <w:t>of</w:t>
      </w:r>
      <w:r w:rsidRPr="002F7C41">
        <w:rPr>
          <w:sz w:val="24"/>
          <w:szCs w:val="24"/>
          <w:lang w:val="en-US"/>
        </w:rPr>
        <w:t xml:space="preserve"> </w:t>
      </w:r>
      <w:r>
        <w:rPr>
          <w:sz w:val="24"/>
          <w:szCs w:val="24"/>
          <w:lang w:val="en-US"/>
        </w:rPr>
        <w:t>mobilization</w:t>
      </w:r>
      <w:r w:rsidRPr="002F7C41">
        <w:rPr>
          <w:sz w:val="24"/>
          <w:szCs w:val="24"/>
          <w:lang w:val="en-US"/>
        </w:rPr>
        <w:t xml:space="preserve"> </w:t>
      </w:r>
      <w:r>
        <w:rPr>
          <w:sz w:val="24"/>
          <w:szCs w:val="24"/>
          <w:lang w:val="en-US"/>
        </w:rPr>
        <w:t>plans, as well as actions on ensuring nonstop Company activity</w:t>
      </w:r>
      <w:r w:rsidR="0090624A" w:rsidRPr="002F7C41">
        <w:rPr>
          <w:sz w:val="24"/>
          <w:szCs w:val="24"/>
          <w:lang w:val="en-US"/>
        </w:rPr>
        <w:t>;</w:t>
      </w:r>
    </w:p>
    <w:p w:rsidR="0090624A" w:rsidRPr="002F7C41" w:rsidRDefault="002F7C41" w:rsidP="0090624A">
      <w:pPr>
        <w:numPr>
          <w:ilvl w:val="0"/>
          <w:numId w:val="2"/>
        </w:numPr>
        <w:spacing w:before="120" w:after="120"/>
        <w:ind w:left="1276" w:hanging="567"/>
        <w:jc w:val="both"/>
        <w:rPr>
          <w:sz w:val="24"/>
          <w:szCs w:val="24"/>
          <w:lang w:val="en-US"/>
        </w:rPr>
      </w:pPr>
      <w:r>
        <w:rPr>
          <w:sz w:val="24"/>
          <w:szCs w:val="24"/>
          <w:lang w:val="en-US"/>
        </w:rPr>
        <w:t>Detecting operation and other risks in the activity of company and staff. Working out actions and recommendations for the company management to mitigate or prevent detected risks</w:t>
      </w:r>
      <w:r w:rsidR="0090624A" w:rsidRPr="002F7C41">
        <w:rPr>
          <w:sz w:val="24"/>
          <w:szCs w:val="24"/>
          <w:lang w:val="en-US"/>
        </w:rPr>
        <w:t>;</w:t>
      </w:r>
    </w:p>
    <w:p w:rsidR="0090624A" w:rsidRPr="002F7C41" w:rsidRDefault="002F7C41" w:rsidP="0090624A">
      <w:pPr>
        <w:numPr>
          <w:ilvl w:val="0"/>
          <w:numId w:val="2"/>
        </w:numPr>
        <w:spacing w:before="120" w:after="120"/>
        <w:ind w:left="1276" w:hanging="567"/>
        <w:jc w:val="both"/>
        <w:rPr>
          <w:sz w:val="24"/>
          <w:szCs w:val="24"/>
          <w:lang w:val="en-US"/>
        </w:rPr>
      </w:pPr>
      <w:r>
        <w:rPr>
          <w:sz w:val="24"/>
          <w:szCs w:val="24"/>
          <w:lang w:val="en-US"/>
        </w:rPr>
        <w:t>Detecting</w:t>
      </w:r>
      <w:r w:rsidRPr="002F7C41">
        <w:rPr>
          <w:sz w:val="24"/>
          <w:szCs w:val="24"/>
          <w:lang w:val="en-US"/>
        </w:rPr>
        <w:t xml:space="preserve">, </w:t>
      </w:r>
      <w:r>
        <w:rPr>
          <w:sz w:val="24"/>
          <w:szCs w:val="24"/>
          <w:lang w:val="en-US"/>
        </w:rPr>
        <w:t>preventing</w:t>
      </w:r>
      <w:r w:rsidRPr="002F7C41">
        <w:rPr>
          <w:sz w:val="24"/>
          <w:szCs w:val="24"/>
          <w:lang w:val="en-US"/>
        </w:rPr>
        <w:t xml:space="preserve"> </w:t>
      </w:r>
      <w:r>
        <w:rPr>
          <w:sz w:val="24"/>
          <w:szCs w:val="24"/>
          <w:lang w:val="en-US"/>
        </w:rPr>
        <w:t>and</w:t>
      </w:r>
      <w:r w:rsidRPr="002F7C41">
        <w:rPr>
          <w:sz w:val="24"/>
          <w:szCs w:val="24"/>
          <w:lang w:val="en-US"/>
        </w:rPr>
        <w:t xml:space="preserve"> </w:t>
      </w:r>
      <w:r>
        <w:rPr>
          <w:sz w:val="24"/>
          <w:szCs w:val="24"/>
          <w:lang w:val="en-US"/>
        </w:rPr>
        <w:t>interception of illegal actions of staff and/or third parties re the Company, interests and assets of the Company, as well as its staff. Preventing</w:t>
      </w:r>
      <w:r w:rsidRPr="002F7C41">
        <w:rPr>
          <w:sz w:val="24"/>
          <w:szCs w:val="24"/>
          <w:lang w:val="en-US"/>
        </w:rPr>
        <w:t xml:space="preserve"> </w:t>
      </w:r>
      <w:r>
        <w:rPr>
          <w:sz w:val="24"/>
          <w:szCs w:val="24"/>
          <w:lang w:val="en-US"/>
        </w:rPr>
        <w:t>the</w:t>
      </w:r>
      <w:r w:rsidRPr="002F7C41">
        <w:rPr>
          <w:sz w:val="24"/>
          <w:szCs w:val="24"/>
          <w:lang w:val="en-US"/>
        </w:rPr>
        <w:t xml:space="preserve"> </w:t>
      </w:r>
      <w:r>
        <w:rPr>
          <w:sz w:val="24"/>
          <w:szCs w:val="24"/>
          <w:lang w:val="en-US"/>
        </w:rPr>
        <w:t>damage</w:t>
      </w:r>
      <w:r w:rsidRPr="002F7C41">
        <w:rPr>
          <w:sz w:val="24"/>
          <w:szCs w:val="24"/>
          <w:lang w:val="en-US"/>
        </w:rPr>
        <w:t xml:space="preserve"> </w:t>
      </w:r>
      <w:r>
        <w:rPr>
          <w:sz w:val="24"/>
          <w:szCs w:val="24"/>
          <w:lang w:val="en-US"/>
        </w:rPr>
        <w:t>to</w:t>
      </w:r>
      <w:r w:rsidRPr="002F7C41">
        <w:rPr>
          <w:sz w:val="24"/>
          <w:szCs w:val="24"/>
          <w:lang w:val="en-US"/>
        </w:rPr>
        <w:t xml:space="preserve"> </w:t>
      </w:r>
      <w:r>
        <w:rPr>
          <w:sz w:val="24"/>
          <w:szCs w:val="24"/>
          <w:lang w:val="en-US"/>
        </w:rPr>
        <w:t>economic</w:t>
      </w:r>
      <w:r w:rsidRPr="002F7C41">
        <w:rPr>
          <w:sz w:val="24"/>
          <w:szCs w:val="24"/>
          <w:lang w:val="en-US"/>
        </w:rPr>
        <w:t xml:space="preserve"> </w:t>
      </w:r>
      <w:r>
        <w:rPr>
          <w:sz w:val="24"/>
          <w:szCs w:val="24"/>
          <w:lang w:val="en-US"/>
        </w:rPr>
        <w:t>and</w:t>
      </w:r>
      <w:r w:rsidRPr="002F7C41">
        <w:rPr>
          <w:sz w:val="24"/>
          <w:szCs w:val="24"/>
          <w:lang w:val="en-US"/>
        </w:rPr>
        <w:t xml:space="preserve"> </w:t>
      </w:r>
      <w:r>
        <w:rPr>
          <w:sz w:val="24"/>
          <w:szCs w:val="24"/>
          <w:lang w:val="en-US"/>
        </w:rPr>
        <w:t>business</w:t>
      </w:r>
      <w:r w:rsidRPr="002F7C41">
        <w:rPr>
          <w:sz w:val="24"/>
          <w:szCs w:val="24"/>
          <w:lang w:val="en-US"/>
        </w:rPr>
        <w:t xml:space="preserve"> </w:t>
      </w:r>
      <w:r>
        <w:rPr>
          <w:sz w:val="24"/>
          <w:szCs w:val="24"/>
          <w:lang w:val="en-US"/>
        </w:rPr>
        <w:t>interests</w:t>
      </w:r>
      <w:r w:rsidRPr="002F7C41">
        <w:rPr>
          <w:sz w:val="24"/>
          <w:szCs w:val="24"/>
          <w:lang w:val="en-US"/>
        </w:rPr>
        <w:t xml:space="preserve"> </w:t>
      </w:r>
      <w:r>
        <w:rPr>
          <w:sz w:val="24"/>
          <w:szCs w:val="24"/>
          <w:lang w:val="en-US"/>
        </w:rPr>
        <w:t>of</w:t>
      </w:r>
      <w:r w:rsidRPr="002F7C41">
        <w:rPr>
          <w:sz w:val="24"/>
          <w:szCs w:val="24"/>
          <w:lang w:val="en-US"/>
        </w:rPr>
        <w:t xml:space="preserve"> </w:t>
      </w:r>
      <w:r>
        <w:rPr>
          <w:sz w:val="24"/>
          <w:szCs w:val="24"/>
          <w:lang w:val="en-US"/>
        </w:rPr>
        <w:t>the</w:t>
      </w:r>
      <w:r w:rsidRPr="002F7C41">
        <w:rPr>
          <w:sz w:val="24"/>
          <w:szCs w:val="24"/>
          <w:lang w:val="en-US"/>
        </w:rPr>
        <w:t xml:space="preserve"> </w:t>
      </w:r>
      <w:r>
        <w:rPr>
          <w:sz w:val="24"/>
          <w:szCs w:val="24"/>
          <w:lang w:val="en-US"/>
        </w:rPr>
        <w:t>Company</w:t>
      </w:r>
      <w:r w:rsidR="0090624A" w:rsidRPr="002F7C41">
        <w:rPr>
          <w:sz w:val="24"/>
          <w:szCs w:val="24"/>
          <w:lang w:val="en-US"/>
        </w:rPr>
        <w:t>;</w:t>
      </w:r>
    </w:p>
    <w:p w:rsidR="0090624A" w:rsidRPr="00C121D8" w:rsidRDefault="002F7C41" w:rsidP="0090624A">
      <w:pPr>
        <w:numPr>
          <w:ilvl w:val="0"/>
          <w:numId w:val="2"/>
        </w:numPr>
        <w:spacing w:before="120" w:after="120"/>
        <w:ind w:left="1276" w:hanging="567"/>
        <w:jc w:val="both"/>
        <w:rPr>
          <w:sz w:val="24"/>
          <w:szCs w:val="24"/>
          <w:lang w:val="en-US"/>
        </w:rPr>
      </w:pPr>
      <w:r>
        <w:rPr>
          <w:rFonts w:cs="Arial"/>
          <w:sz w:val="24"/>
          <w:szCs w:val="24"/>
          <w:lang w:val="en-US"/>
        </w:rPr>
        <w:t>Ensuring</w:t>
      </w:r>
      <w:r w:rsidRPr="00C121D8">
        <w:rPr>
          <w:rFonts w:cs="Arial"/>
          <w:sz w:val="24"/>
          <w:szCs w:val="24"/>
          <w:lang w:val="en-US"/>
        </w:rPr>
        <w:t xml:space="preserve"> </w:t>
      </w:r>
      <w:r>
        <w:rPr>
          <w:rFonts w:cs="Arial"/>
          <w:sz w:val="24"/>
          <w:szCs w:val="24"/>
          <w:lang w:val="en-US"/>
        </w:rPr>
        <w:t>personal</w:t>
      </w:r>
      <w:r w:rsidRPr="00C121D8">
        <w:rPr>
          <w:rFonts w:cs="Arial"/>
          <w:sz w:val="24"/>
          <w:szCs w:val="24"/>
          <w:lang w:val="en-US"/>
        </w:rPr>
        <w:t xml:space="preserve"> </w:t>
      </w:r>
      <w:r>
        <w:rPr>
          <w:rFonts w:cs="Arial"/>
          <w:sz w:val="24"/>
          <w:szCs w:val="24"/>
          <w:lang w:val="en-US"/>
        </w:rPr>
        <w:t>compliance</w:t>
      </w:r>
      <w:r w:rsidRPr="00C121D8">
        <w:rPr>
          <w:rFonts w:cs="Arial"/>
          <w:sz w:val="24"/>
          <w:szCs w:val="24"/>
          <w:lang w:val="en-US"/>
        </w:rPr>
        <w:t xml:space="preserve"> </w:t>
      </w:r>
      <w:r>
        <w:rPr>
          <w:rFonts w:cs="Arial"/>
          <w:sz w:val="24"/>
          <w:szCs w:val="24"/>
          <w:lang w:val="en-US"/>
        </w:rPr>
        <w:t>with</w:t>
      </w:r>
      <w:r w:rsidRPr="00C121D8">
        <w:rPr>
          <w:rFonts w:cs="Arial"/>
          <w:sz w:val="24"/>
          <w:szCs w:val="24"/>
          <w:lang w:val="en-US"/>
        </w:rPr>
        <w:t xml:space="preserve"> </w:t>
      </w:r>
      <w:r>
        <w:rPr>
          <w:rFonts w:cs="Arial"/>
          <w:sz w:val="24"/>
          <w:szCs w:val="24"/>
          <w:lang w:val="en-US"/>
        </w:rPr>
        <w:t>rules</w:t>
      </w:r>
      <w:r w:rsidRPr="00C121D8">
        <w:rPr>
          <w:rFonts w:cs="Arial"/>
          <w:sz w:val="24"/>
          <w:szCs w:val="24"/>
          <w:lang w:val="en-US"/>
        </w:rPr>
        <w:t xml:space="preserve"> </w:t>
      </w:r>
      <w:r>
        <w:rPr>
          <w:rFonts w:cs="Arial"/>
          <w:sz w:val="24"/>
          <w:szCs w:val="24"/>
          <w:lang w:val="en-US"/>
        </w:rPr>
        <w:t>and</w:t>
      </w:r>
      <w:r w:rsidRPr="00C121D8">
        <w:rPr>
          <w:rFonts w:cs="Arial"/>
          <w:sz w:val="24"/>
          <w:szCs w:val="24"/>
          <w:lang w:val="en-US"/>
        </w:rPr>
        <w:t xml:space="preserve"> </w:t>
      </w:r>
      <w:r>
        <w:rPr>
          <w:rFonts w:cs="Arial"/>
          <w:sz w:val="24"/>
          <w:szCs w:val="24"/>
          <w:lang w:val="en-US"/>
        </w:rPr>
        <w:t>norms</w:t>
      </w:r>
      <w:r w:rsidRPr="00C121D8">
        <w:rPr>
          <w:rFonts w:cs="Arial"/>
          <w:sz w:val="24"/>
          <w:szCs w:val="24"/>
          <w:lang w:val="en-US"/>
        </w:rPr>
        <w:t xml:space="preserve"> </w:t>
      </w:r>
      <w:r>
        <w:rPr>
          <w:rFonts w:cs="Arial"/>
          <w:sz w:val="24"/>
          <w:szCs w:val="24"/>
          <w:lang w:val="en-US"/>
        </w:rPr>
        <w:t>on</w:t>
      </w:r>
      <w:r w:rsidRPr="00C121D8">
        <w:rPr>
          <w:rFonts w:cs="Arial"/>
          <w:sz w:val="24"/>
          <w:szCs w:val="24"/>
          <w:lang w:val="en-US"/>
        </w:rPr>
        <w:t xml:space="preserve"> </w:t>
      </w:r>
      <w:r>
        <w:rPr>
          <w:rFonts w:cs="Arial"/>
          <w:sz w:val="24"/>
          <w:szCs w:val="24"/>
          <w:lang w:val="en-US"/>
        </w:rPr>
        <w:t>safety</w:t>
      </w:r>
      <w:r w:rsidRPr="00C121D8">
        <w:rPr>
          <w:rFonts w:cs="Arial"/>
          <w:sz w:val="24"/>
          <w:szCs w:val="24"/>
          <w:lang w:val="en-US"/>
        </w:rPr>
        <w:t xml:space="preserve"> </w:t>
      </w:r>
      <w:r>
        <w:rPr>
          <w:rFonts w:cs="Arial"/>
          <w:sz w:val="24"/>
          <w:szCs w:val="24"/>
          <w:lang w:val="en-US"/>
        </w:rPr>
        <w:t>and</w:t>
      </w:r>
      <w:r w:rsidRPr="00C121D8">
        <w:rPr>
          <w:rFonts w:cs="Arial"/>
          <w:sz w:val="24"/>
          <w:szCs w:val="24"/>
          <w:lang w:val="en-US"/>
        </w:rPr>
        <w:t xml:space="preserve"> </w:t>
      </w:r>
      <w:r>
        <w:rPr>
          <w:rFonts w:cs="Arial"/>
          <w:sz w:val="24"/>
          <w:szCs w:val="24"/>
          <w:lang w:val="en-US"/>
        </w:rPr>
        <w:t>health</w:t>
      </w:r>
      <w:r w:rsidR="00C121D8">
        <w:rPr>
          <w:rFonts w:cs="Arial"/>
          <w:sz w:val="24"/>
          <w:szCs w:val="24"/>
          <w:lang w:val="en-US"/>
        </w:rPr>
        <w:t>, industrial and labor discipline, labor discipline rules, all approved policies, procedures, instructions and other acts of Employer with the competence</w:t>
      </w:r>
      <w:r w:rsidR="0090624A" w:rsidRPr="00C121D8">
        <w:rPr>
          <w:sz w:val="24"/>
          <w:szCs w:val="24"/>
          <w:lang w:val="en-US"/>
        </w:rPr>
        <w:t>;</w:t>
      </w:r>
    </w:p>
    <w:p w:rsidR="0090624A" w:rsidRPr="00C121D8" w:rsidRDefault="00C121D8" w:rsidP="0090624A">
      <w:pPr>
        <w:numPr>
          <w:ilvl w:val="0"/>
          <w:numId w:val="2"/>
        </w:numPr>
        <w:spacing w:before="120" w:after="120"/>
        <w:ind w:left="1276" w:hanging="567"/>
        <w:jc w:val="both"/>
        <w:rPr>
          <w:sz w:val="24"/>
          <w:szCs w:val="24"/>
          <w:lang w:val="en-US"/>
        </w:rPr>
      </w:pPr>
      <w:r>
        <w:rPr>
          <w:sz w:val="24"/>
          <w:szCs w:val="24"/>
          <w:lang w:val="en-US"/>
        </w:rPr>
        <w:t>Honest</w:t>
      </w:r>
      <w:r w:rsidRPr="00C121D8">
        <w:rPr>
          <w:sz w:val="24"/>
          <w:szCs w:val="24"/>
          <w:lang w:val="en-US"/>
        </w:rPr>
        <w:t xml:space="preserve">, </w:t>
      </w:r>
      <w:r>
        <w:rPr>
          <w:sz w:val="24"/>
          <w:szCs w:val="24"/>
          <w:lang w:val="en-US"/>
        </w:rPr>
        <w:t>timely</w:t>
      </w:r>
      <w:r w:rsidRPr="00C121D8">
        <w:rPr>
          <w:sz w:val="24"/>
          <w:szCs w:val="24"/>
          <w:lang w:val="en-US"/>
        </w:rPr>
        <w:t xml:space="preserve"> </w:t>
      </w:r>
      <w:r>
        <w:rPr>
          <w:sz w:val="24"/>
          <w:szCs w:val="24"/>
          <w:lang w:val="en-US"/>
        </w:rPr>
        <w:t>and</w:t>
      </w:r>
      <w:r w:rsidRPr="00C121D8">
        <w:rPr>
          <w:sz w:val="24"/>
          <w:szCs w:val="24"/>
          <w:lang w:val="en-US"/>
        </w:rPr>
        <w:t xml:space="preserve"> </w:t>
      </w:r>
      <w:r>
        <w:rPr>
          <w:sz w:val="24"/>
          <w:szCs w:val="24"/>
          <w:lang w:val="en-US"/>
        </w:rPr>
        <w:t>quality</w:t>
      </w:r>
      <w:r w:rsidRPr="00C121D8">
        <w:rPr>
          <w:sz w:val="24"/>
          <w:szCs w:val="24"/>
          <w:lang w:val="en-US"/>
        </w:rPr>
        <w:t xml:space="preserve"> </w:t>
      </w:r>
      <w:r>
        <w:rPr>
          <w:sz w:val="24"/>
          <w:szCs w:val="24"/>
          <w:lang w:val="en-US"/>
        </w:rPr>
        <w:t>implementation</w:t>
      </w:r>
      <w:r w:rsidRPr="00C121D8">
        <w:rPr>
          <w:sz w:val="24"/>
          <w:szCs w:val="24"/>
          <w:lang w:val="en-US"/>
        </w:rPr>
        <w:t xml:space="preserve"> </w:t>
      </w:r>
      <w:r>
        <w:rPr>
          <w:sz w:val="24"/>
          <w:szCs w:val="24"/>
          <w:lang w:val="en-US"/>
        </w:rPr>
        <w:t>of</w:t>
      </w:r>
      <w:r w:rsidRPr="00C121D8">
        <w:rPr>
          <w:sz w:val="24"/>
          <w:szCs w:val="24"/>
          <w:lang w:val="en-US"/>
        </w:rPr>
        <w:t xml:space="preserve"> </w:t>
      </w:r>
      <w:r>
        <w:rPr>
          <w:sz w:val="24"/>
          <w:szCs w:val="24"/>
          <w:lang w:val="en-US"/>
        </w:rPr>
        <w:t>job</w:t>
      </w:r>
      <w:r w:rsidRPr="00C121D8">
        <w:rPr>
          <w:sz w:val="24"/>
          <w:szCs w:val="24"/>
          <w:lang w:val="en-US"/>
        </w:rPr>
        <w:t xml:space="preserve"> </w:t>
      </w:r>
      <w:r>
        <w:rPr>
          <w:sz w:val="24"/>
          <w:szCs w:val="24"/>
          <w:lang w:val="en-US"/>
        </w:rPr>
        <w:t>duties</w:t>
      </w:r>
      <w:r w:rsidRPr="00C121D8">
        <w:rPr>
          <w:sz w:val="24"/>
          <w:szCs w:val="24"/>
          <w:lang w:val="en-US"/>
        </w:rPr>
        <w:t xml:space="preserve"> </w:t>
      </w:r>
      <w:r>
        <w:rPr>
          <w:sz w:val="24"/>
          <w:szCs w:val="24"/>
          <w:lang w:val="en-US"/>
        </w:rPr>
        <w:t>in</w:t>
      </w:r>
      <w:r w:rsidRPr="00C121D8">
        <w:rPr>
          <w:sz w:val="24"/>
          <w:szCs w:val="24"/>
          <w:lang w:val="en-US"/>
        </w:rPr>
        <w:t xml:space="preserve"> </w:t>
      </w:r>
      <w:r>
        <w:rPr>
          <w:sz w:val="24"/>
          <w:szCs w:val="24"/>
          <w:lang w:val="en-US"/>
        </w:rPr>
        <w:t>conformance</w:t>
      </w:r>
      <w:r w:rsidRPr="00C121D8">
        <w:rPr>
          <w:sz w:val="24"/>
          <w:szCs w:val="24"/>
          <w:lang w:val="en-US"/>
        </w:rPr>
        <w:t xml:space="preserve"> </w:t>
      </w:r>
      <w:r>
        <w:rPr>
          <w:sz w:val="24"/>
          <w:szCs w:val="24"/>
          <w:lang w:val="en-US"/>
        </w:rPr>
        <w:t>with</w:t>
      </w:r>
      <w:r w:rsidRPr="00C121D8">
        <w:rPr>
          <w:sz w:val="24"/>
          <w:szCs w:val="24"/>
          <w:lang w:val="en-US"/>
        </w:rPr>
        <w:t xml:space="preserve"> </w:t>
      </w:r>
      <w:r>
        <w:rPr>
          <w:sz w:val="24"/>
          <w:szCs w:val="24"/>
          <w:lang w:val="en-US"/>
        </w:rPr>
        <w:t>Constitution</w:t>
      </w:r>
      <w:r w:rsidRPr="00C121D8">
        <w:rPr>
          <w:sz w:val="24"/>
          <w:szCs w:val="24"/>
          <w:lang w:val="en-US"/>
        </w:rPr>
        <w:t xml:space="preserve"> </w:t>
      </w:r>
      <w:r>
        <w:rPr>
          <w:sz w:val="24"/>
          <w:szCs w:val="24"/>
          <w:lang w:val="en-US"/>
        </w:rPr>
        <w:t>of</w:t>
      </w:r>
      <w:r w:rsidRPr="00C121D8">
        <w:rPr>
          <w:sz w:val="24"/>
          <w:szCs w:val="24"/>
          <w:lang w:val="en-US"/>
        </w:rPr>
        <w:t xml:space="preserve"> </w:t>
      </w:r>
      <w:r>
        <w:rPr>
          <w:sz w:val="24"/>
          <w:szCs w:val="24"/>
          <w:lang w:val="en-US"/>
        </w:rPr>
        <w:t>the</w:t>
      </w:r>
      <w:r w:rsidRPr="00C121D8">
        <w:rPr>
          <w:sz w:val="24"/>
          <w:szCs w:val="24"/>
          <w:lang w:val="en-US"/>
        </w:rPr>
        <w:t xml:space="preserve"> </w:t>
      </w:r>
      <w:r>
        <w:rPr>
          <w:sz w:val="24"/>
          <w:szCs w:val="24"/>
          <w:lang w:val="en-US"/>
        </w:rPr>
        <w:t>Republic</w:t>
      </w:r>
      <w:r w:rsidRPr="00C121D8">
        <w:rPr>
          <w:sz w:val="24"/>
          <w:szCs w:val="24"/>
          <w:lang w:val="en-US"/>
        </w:rPr>
        <w:t xml:space="preserve"> </w:t>
      </w:r>
      <w:r>
        <w:rPr>
          <w:sz w:val="24"/>
          <w:szCs w:val="24"/>
          <w:lang w:val="en-US"/>
        </w:rPr>
        <w:t>of</w:t>
      </w:r>
      <w:r w:rsidRPr="00C121D8">
        <w:rPr>
          <w:sz w:val="24"/>
          <w:szCs w:val="24"/>
          <w:lang w:val="en-US"/>
        </w:rPr>
        <w:t xml:space="preserve"> </w:t>
      </w:r>
      <w:r>
        <w:rPr>
          <w:sz w:val="24"/>
          <w:szCs w:val="24"/>
          <w:lang w:val="en-US"/>
        </w:rPr>
        <w:t>Kazakhstan</w:t>
      </w:r>
      <w:r w:rsidRPr="00C121D8">
        <w:rPr>
          <w:sz w:val="24"/>
          <w:szCs w:val="24"/>
          <w:lang w:val="en-US"/>
        </w:rPr>
        <w:t xml:space="preserve">, </w:t>
      </w:r>
      <w:r>
        <w:rPr>
          <w:sz w:val="24"/>
          <w:szCs w:val="24"/>
          <w:lang w:val="en-US"/>
        </w:rPr>
        <w:t>regulatory</w:t>
      </w:r>
      <w:r w:rsidRPr="00C121D8">
        <w:rPr>
          <w:sz w:val="24"/>
          <w:szCs w:val="24"/>
          <w:lang w:val="en-US"/>
        </w:rPr>
        <w:t xml:space="preserve"> </w:t>
      </w:r>
      <w:r>
        <w:rPr>
          <w:sz w:val="24"/>
          <w:szCs w:val="24"/>
          <w:lang w:val="en-US"/>
        </w:rPr>
        <w:t>acts</w:t>
      </w:r>
      <w:r w:rsidRPr="00C121D8">
        <w:rPr>
          <w:sz w:val="24"/>
          <w:szCs w:val="24"/>
          <w:lang w:val="en-US"/>
        </w:rPr>
        <w:t xml:space="preserve"> </w:t>
      </w:r>
      <w:r>
        <w:rPr>
          <w:sz w:val="24"/>
          <w:szCs w:val="24"/>
          <w:lang w:val="en-US"/>
        </w:rPr>
        <w:t>of</w:t>
      </w:r>
      <w:r w:rsidRPr="00C121D8">
        <w:rPr>
          <w:sz w:val="24"/>
          <w:szCs w:val="24"/>
          <w:lang w:val="en-US"/>
        </w:rPr>
        <w:t xml:space="preserve"> </w:t>
      </w:r>
      <w:r>
        <w:rPr>
          <w:sz w:val="24"/>
          <w:szCs w:val="24"/>
          <w:lang w:val="en-US"/>
        </w:rPr>
        <w:t>the</w:t>
      </w:r>
      <w:r w:rsidRPr="00C121D8">
        <w:rPr>
          <w:sz w:val="24"/>
          <w:szCs w:val="24"/>
          <w:lang w:val="en-US"/>
        </w:rPr>
        <w:t xml:space="preserve"> </w:t>
      </w:r>
      <w:r>
        <w:rPr>
          <w:sz w:val="24"/>
          <w:szCs w:val="24"/>
          <w:lang w:val="en-US"/>
        </w:rPr>
        <w:t>Republic</w:t>
      </w:r>
      <w:r w:rsidRPr="00C121D8">
        <w:rPr>
          <w:sz w:val="24"/>
          <w:szCs w:val="24"/>
          <w:lang w:val="en-US"/>
        </w:rPr>
        <w:t xml:space="preserve"> </w:t>
      </w:r>
      <w:r>
        <w:rPr>
          <w:sz w:val="24"/>
          <w:szCs w:val="24"/>
          <w:lang w:val="en-US"/>
        </w:rPr>
        <w:t>of</w:t>
      </w:r>
      <w:r w:rsidRPr="00C121D8">
        <w:rPr>
          <w:sz w:val="24"/>
          <w:szCs w:val="24"/>
          <w:lang w:val="en-US"/>
        </w:rPr>
        <w:t xml:space="preserve"> </w:t>
      </w:r>
      <w:r>
        <w:rPr>
          <w:sz w:val="24"/>
          <w:szCs w:val="24"/>
          <w:lang w:val="en-US"/>
        </w:rPr>
        <w:t>Kazakhstan</w:t>
      </w:r>
      <w:r w:rsidRPr="00C121D8">
        <w:rPr>
          <w:sz w:val="24"/>
          <w:szCs w:val="24"/>
          <w:lang w:val="en-US"/>
        </w:rPr>
        <w:t xml:space="preserve">, </w:t>
      </w:r>
      <w:r>
        <w:rPr>
          <w:sz w:val="24"/>
          <w:szCs w:val="24"/>
          <w:lang w:val="en-US"/>
        </w:rPr>
        <w:t>acts</w:t>
      </w:r>
      <w:r w:rsidRPr="00C121D8">
        <w:rPr>
          <w:sz w:val="24"/>
          <w:szCs w:val="24"/>
          <w:lang w:val="en-US"/>
        </w:rPr>
        <w:t xml:space="preserve"> </w:t>
      </w:r>
      <w:r>
        <w:rPr>
          <w:sz w:val="24"/>
          <w:szCs w:val="24"/>
          <w:lang w:val="en-US"/>
        </w:rPr>
        <w:t>of</w:t>
      </w:r>
      <w:r w:rsidRPr="00C121D8">
        <w:rPr>
          <w:sz w:val="24"/>
          <w:szCs w:val="24"/>
          <w:lang w:val="en-US"/>
        </w:rPr>
        <w:t xml:space="preserve"> </w:t>
      </w:r>
      <w:r>
        <w:rPr>
          <w:sz w:val="24"/>
          <w:szCs w:val="24"/>
          <w:lang w:val="en-US"/>
        </w:rPr>
        <w:t>employer</w:t>
      </w:r>
      <w:r w:rsidRPr="00C121D8">
        <w:rPr>
          <w:sz w:val="24"/>
          <w:szCs w:val="24"/>
          <w:lang w:val="en-US"/>
        </w:rPr>
        <w:t xml:space="preserve"> </w:t>
      </w:r>
      <w:r>
        <w:rPr>
          <w:sz w:val="24"/>
          <w:szCs w:val="24"/>
          <w:lang w:val="en-US"/>
        </w:rPr>
        <w:t>and</w:t>
      </w:r>
      <w:r w:rsidRPr="00C121D8">
        <w:rPr>
          <w:sz w:val="24"/>
          <w:szCs w:val="24"/>
          <w:lang w:val="en-US"/>
        </w:rPr>
        <w:t xml:space="preserve"> </w:t>
      </w:r>
      <w:proofErr w:type="gramStart"/>
      <w:r>
        <w:rPr>
          <w:sz w:val="24"/>
          <w:szCs w:val="24"/>
          <w:lang w:val="en-US"/>
        </w:rPr>
        <w:t>other</w:t>
      </w:r>
      <w:r w:rsidRPr="00C121D8">
        <w:rPr>
          <w:sz w:val="24"/>
          <w:szCs w:val="24"/>
          <w:lang w:val="en-US"/>
        </w:rPr>
        <w:t xml:space="preserve">  </w:t>
      </w:r>
      <w:r>
        <w:rPr>
          <w:sz w:val="24"/>
          <w:szCs w:val="24"/>
          <w:lang w:val="en-US"/>
        </w:rPr>
        <w:t>documents</w:t>
      </w:r>
      <w:proofErr w:type="gramEnd"/>
      <w:r>
        <w:rPr>
          <w:sz w:val="24"/>
          <w:szCs w:val="24"/>
          <w:lang w:val="en-US"/>
        </w:rPr>
        <w:t xml:space="preserve"> of the Company</w:t>
      </w:r>
      <w:r w:rsidR="0090624A" w:rsidRPr="00C121D8">
        <w:rPr>
          <w:sz w:val="24"/>
          <w:szCs w:val="24"/>
          <w:lang w:val="en-US"/>
        </w:rPr>
        <w:t>,</w:t>
      </w:r>
      <w:r>
        <w:rPr>
          <w:sz w:val="24"/>
          <w:szCs w:val="24"/>
          <w:lang w:val="en-US"/>
        </w:rPr>
        <w:t xml:space="preserve"> this job description</w:t>
      </w:r>
      <w:r w:rsidR="0090624A" w:rsidRPr="00C121D8">
        <w:rPr>
          <w:sz w:val="24"/>
          <w:szCs w:val="24"/>
          <w:lang w:val="en-US"/>
        </w:rPr>
        <w:t xml:space="preserve"> (</w:t>
      </w:r>
      <w:r>
        <w:rPr>
          <w:sz w:val="24"/>
          <w:szCs w:val="24"/>
          <w:lang w:val="en-US"/>
        </w:rPr>
        <w:t>provided that execution in the volumes and deadlines deems impossible or any issues arise Employee shall prolong the deadline for execution of this task, instruction and etc.</w:t>
      </w:r>
      <w:r w:rsidR="0090624A" w:rsidRPr="00C121D8">
        <w:rPr>
          <w:sz w:val="24"/>
          <w:szCs w:val="24"/>
          <w:lang w:val="en-US"/>
        </w:rPr>
        <w:t>).</w:t>
      </w:r>
    </w:p>
    <w:p w:rsidR="0090624A" w:rsidRPr="00C121D8" w:rsidRDefault="0090624A" w:rsidP="0090624A">
      <w:pPr>
        <w:tabs>
          <w:tab w:val="left" w:pos="709"/>
        </w:tabs>
        <w:jc w:val="both"/>
        <w:rPr>
          <w:sz w:val="24"/>
          <w:szCs w:val="24"/>
          <w:lang w:val="en-US"/>
        </w:rPr>
      </w:pPr>
    </w:p>
    <w:p w:rsidR="00A5799D" w:rsidRPr="00C121D8" w:rsidRDefault="00A5799D">
      <w:pPr>
        <w:rPr>
          <w:lang w:val="en-US"/>
        </w:rPr>
      </w:pPr>
    </w:p>
    <w:sectPr w:rsidR="00A5799D" w:rsidRPr="00C121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97" w:rsidRDefault="00442A97" w:rsidP="0090624A">
      <w:r>
        <w:separator/>
      </w:r>
    </w:p>
  </w:endnote>
  <w:endnote w:type="continuationSeparator" w:id="0">
    <w:p w:rsidR="00442A97" w:rsidRDefault="00442A97" w:rsidP="0090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97" w:rsidRDefault="00442A97" w:rsidP="0090624A">
      <w:r>
        <w:separator/>
      </w:r>
    </w:p>
  </w:footnote>
  <w:footnote w:type="continuationSeparator" w:id="0">
    <w:p w:rsidR="00442A97" w:rsidRDefault="00442A97" w:rsidP="0090624A">
      <w:r>
        <w:continuationSeparator/>
      </w:r>
    </w:p>
  </w:footnote>
  <w:footnote w:id="1">
    <w:p w:rsidR="0090624A" w:rsidRDefault="0090624A" w:rsidP="0090624A">
      <w:pPr>
        <w:pStyle w:val="a3"/>
        <w:jc w:val="both"/>
        <w:rPr>
          <w:sz w:val="16"/>
          <w:szCs w:val="16"/>
        </w:rPr>
      </w:pPr>
      <w:r>
        <w:rPr>
          <w:rStyle w:val="a5"/>
        </w:rPr>
        <w:footnoteRef/>
      </w:r>
      <w:r>
        <w:t xml:space="preserve"> </w:t>
      </w:r>
      <w:r w:rsidR="00C121D8">
        <w:rPr>
          <w:sz w:val="16"/>
          <w:szCs w:val="16"/>
          <w:lang w:val="en-US"/>
        </w:rPr>
        <w:t>Professional</w:t>
      </w:r>
      <w:r w:rsidR="00C121D8" w:rsidRPr="006D73ED">
        <w:rPr>
          <w:sz w:val="16"/>
          <w:szCs w:val="16"/>
          <w:lang w:val="en-US"/>
        </w:rPr>
        <w:t xml:space="preserve"> </w:t>
      </w:r>
      <w:r w:rsidR="00C121D8">
        <w:rPr>
          <w:sz w:val="16"/>
          <w:szCs w:val="16"/>
          <w:lang w:val="en-US"/>
        </w:rPr>
        <w:t>knowledge</w:t>
      </w:r>
      <w:r w:rsidR="00C121D8" w:rsidRPr="006D73ED">
        <w:rPr>
          <w:sz w:val="16"/>
          <w:szCs w:val="16"/>
          <w:lang w:val="en-US"/>
        </w:rPr>
        <w:t xml:space="preserve"> </w:t>
      </w:r>
      <w:r w:rsidR="00C121D8">
        <w:rPr>
          <w:sz w:val="16"/>
          <w:szCs w:val="16"/>
          <w:lang w:val="en-US"/>
        </w:rPr>
        <w:t>assumes</w:t>
      </w:r>
      <w:r w:rsidR="00C121D8" w:rsidRPr="006D73ED">
        <w:rPr>
          <w:sz w:val="16"/>
          <w:szCs w:val="16"/>
          <w:lang w:val="en-US"/>
        </w:rPr>
        <w:t xml:space="preserve"> </w:t>
      </w:r>
      <w:r w:rsidR="00C121D8">
        <w:rPr>
          <w:sz w:val="16"/>
          <w:szCs w:val="16"/>
          <w:lang w:val="en-US"/>
        </w:rPr>
        <w:t>the</w:t>
      </w:r>
      <w:r w:rsidR="00C121D8" w:rsidRPr="006D73ED">
        <w:rPr>
          <w:sz w:val="16"/>
          <w:szCs w:val="16"/>
          <w:lang w:val="en-US"/>
        </w:rPr>
        <w:t xml:space="preserve"> </w:t>
      </w:r>
      <w:r w:rsidR="00C121D8">
        <w:rPr>
          <w:sz w:val="16"/>
          <w:szCs w:val="16"/>
          <w:lang w:val="en-US"/>
        </w:rPr>
        <w:t>listing</w:t>
      </w:r>
      <w:r w:rsidR="00C121D8" w:rsidRPr="006D73ED">
        <w:rPr>
          <w:sz w:val="16"/>
          <w:szCs w:val="16"/>
          <w:lang w:val="en-US"/>
        </w:rPr>
        <w:t xml:space="preserve"> </w:t>
      </w:r>
      <w:r w:rsidR="00C121D8">
        <w:rPr>
          <w:sz w:val="16"/>
          <w:szCs w:val="16"/>
          <w:lang w:val="en-US"/>
        </w:rPr>
        <w:t>of</w:t>
      </w:r>
      <w:r w:rsidR="00C121D8" w:rsidRPr="006D73ED">
        <w:rPr>
          <w:sz w:val="16"/>
          <w:szCs w:val="16"/>
          <w:lang w:val="en-US"/>
        </w:rPr>
        <w:t xml:space="preserve">: </w:t>
      </w:r>
      <w:r w:rsidR="00C121D8" w:rsidRPr="00D0021D">
        <w:rPr>
          <w:sz w:val="16"/>
          <w:szCs w:val="16"/>
          <w:lang w:val="en-US"/>
        </w:rPr>
        <w:t xml:space="preserve">international documents (for example, international quality standards, international financial reporting standards); statutory regulatory legal acts of </w:t>
      </w:r>
      <w:proofErr w:type="spellStart"/>
      <w:r w:rsidR="00C121D8" w:rsidRPr="00D0021D">
        <w:rPr>
          <w:sz w:val="16"/>
          <w:szCs w:val="16"/>
          <w:lang w:val="en-US"/>
        </w:rPr>
        <w:t>RoK</w:t>
      </w:r>
      <w:proofErr w:type="spellEnd"/>
      <w:r w:rsidR="00C121D8" w:rsidRPr="00D0021D">
        <w:rPr>
          <w:sz w:val="16"/>
          <w:szCs w:val="16"/>
          <w:lang w:val="en-US"/>
        </w:rPr>
        <w:t xml:space="preserve"> (for example, Labor Code, Tax Code);</w:t>
      </w:r>
      <w:r w:rsidR="00C121D8">
        <w:rPr>
          <w:sz w:val="16"/>
          <w:szCs w:val="16"/>
          <w:lang w:val="en-US"/>
        </w:rPr>
        <w:t xml:space="preserve"> legislation regulatory acts</w:t>
      </w:r>
      <w:r w:rsidR="00C121D8" w:rsidRPr="00D0021D">
        <w:rPr>
          <w:sz w:val="16"/>
          <w:szCs w:val="16"/>
          <w:lang w:val="en-US"/>
        </w:rPr>
        <w:t xml:space="preserve"> </w:t>
      </w:r>
      <w:r w:rsidR="00C02FEB">
        <w:rPr>
          <w:sz w:val="16"/>
          <w:szCs w:val="16"/>
          <w:lang w:val="en-US"/>
        </w:rPr>
        <w:t xml:space="preserve">of </w:t>
      </w:r>
      <w:proofErr w:type="spellStart"/>
      <w:r w:rsidR="00C02FEB">
        <w:rPr>
          <w:sz w:val="16"/>
          <w:szCs w:val="16"/>
          <w:lang w:val="en-US"/>
        </w:rPr>
        <w:t>RoK</w:t>
      </w:r>
      <w:proofErr w:type="spellEnd"/>
      <w:r w:rsidR="00C02FEB">
        <w:rPr>
          <w:sz w:val="16"/>
          <w:szCs w:val="16"/>
          <w:lang w:val="en-US"/>
        </w:rPr>
        <w:t xml:space="preserve"> (for instance Labor code, Tax code); </w:t>
      </w:r>
      <w:r w:rsidR="00C121D8" w:rsidRPr="00D0021D">
        <w:rPr>
          <w:sz w:val="16"/>
          <w:szCs w:val="16"/>
          <w:lang w:val="en-US"/>
        </w:rPr>
        <w:t xml:space="preserve">state norms and standards of </w:t>
      </w:r>
      <w:proofErr w:type="spellStart"/>
      <w:r w:rsidR="00C121D8" w:rsidRPr="00D0021D">
        <w:rPr>
          <w:sz w:val="16"/>
          <w:szCs w:val="16"/>
          <w:lang w:val="en-US"/>
        </w:rPr>
        <w:t>RoK</w:t>
      </w:r>
      <w:proofErr w:type="spellEnd"/>
      <w:r w:rsidR="00C121D8" w:rsidRPr="00D0021D">
        <w:rPr>
          <w:sz w:val="16"/>
          <w:szCs w:val="16"/>
          <w:lang w:val="en-US"/>
        </w:rPr>
        <w:t>; characteristics of the position work processes; methodological materials, mechanisms, systems and requirements for fulfillment of job duties; decrees</w:t>
      </w:r>
      <w:r w:rsidR="00C121D8">
        <w:rPr>
          <w:sz w:val="16"/>
          <w:szCs w:val="16"/>
          <w:lang w:val="en-US"/>
        </w:rPr>
        <w:t>, regulations, orders</w:t>
      </w:r>
      <w:r w:rsidR="00C121D8" w:rsidRPr="006D73ED">
        <w:rPr>
          <w:sz w:val="16"/>
          <w:szCs w:val="16"/>
          <w:lang w:val="en-US"/>
        </w:rPr>
        <w:t xml:space="preserve">, </w:t>
      </w:r>
      <w:r w:rsidR="00C121D8">
        <w:rPr>
          <w:sz w:val="16"/>
          <w:szCs w:val="16"/>
          <w:lang w:val="en-US"/>
        </w:rPr>
        <w:t>methodological and regulatory materials of the Company</w:t>
      </w:r>
      <w:r w:rsidR="00C121D8" w:rsidRPr="006D73ED">
        <w:rPr>
          <w:sz w:val="16"/>
          <w:szCs w:val="16"/>
          <w:lang w:val="en-US"/>
        </w:rPr>
        <w:t xml:space="preserve">; </w:t>
      </w:r>
      <w:r w:rsidR="00C121D8">
        <w:rPr>
          <w:sz w:val="16"/>
          <w:szCs w:val="16"/>
          <w:lang w:val="en-US"/>
        </w:rPr>
        <w:t>documents regulating the work of the department</w:t>
      </w:r>
      <w:r w:rsidR="00C121D8" w:rsidRPr="006D73ED">
        <w:rPr>
          <w:sz w:val="16"/>
          <w:szCs w:val="16"/>
          <w:lang w:val="en-US"/>
        </w:rPr>
        <w:t>/</w:t>
      </w:r>
      <w:r w:rsidR="00C121D8">
        <w:rPr>
          <w:sz w:val="16"/>
          <w:szCs w:val="16"/>
          <w:lang w:val="en-US"/>
        </w:rPr>
        <w:t>structural subdivision</w:t>
      </w:r>
      <w:r w:rsidR="00C121D8" w:rsidRPr="006D73ED">
        <w:rPr>
          <w:sz w:val="16"/>
          <w:szCs w:val="16"/>
          <w:lang w:val="en-US"/>
        </w:rPr>
        <w:t>/</w:t>
      </w:r>
      <w:r w:rsidR="00C121D8">
        <w:rPr>
          <w:sz w:val="16"/>
          <w:szCs w:val="16"/>
          <w:lang w:val="en-US"/>
        </w:rPr>
        <w:t>section</w:t>
      </w:r>
      <w:bookmarkStart w:id="0" w:name="_GoBack"/>
      <w:bookmarkEnd w:id="0"/>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619"/>
    <w:multiLevelType w:val="multilevel"/>
    <w:tmpl w:val="95F69834"/>
    <w:lvl w:ilvl="0">
      <w:start w:val="1"/>
      <w:numFmt w:val="decimal"/>
      <w:lvlText w:val="%1."/>
      <w:lvlJc w:val="left"/>
      <w:pPr>
        <w:ind w:left="360" w:hanging="360"/>
      </w:pPr>
    </w:lvl>
    <w:lvl w:ilvl="1">
      <w:start w:val="1"/>
      <w:numFmt w:val="decimal"/>
      <w:lvlText w:val="%1.%2."/>
      <w:lvlJc w:val="left"/>
      <w:pPr>
        <w:ind w:left="19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5A7689"/>
    <w:multiLevelType w:val="multilevel"/>
    <w:tmpl w:val="D1AA103A"/>
    <w:lvl w:ilvl="0">
      <w:start w:val="1"/>
      <w:numFmt w:val="decimal"/>
      <w:lvlText w:val="%1."/>
      <w:lvlJc w:val="left"/>
      <w:pPr>
        <w:ind w:left="720" w:hanging="360"/>
      </w:pPr>
      <w:rPr>
        <w:rFonts w:hint="default"/>
        <w:b/>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03B7F0E"/>
    <w:multiLevelType w:val="hybridMultilevel"/>
    <w:tmpl w:val="E9CAAD70"/>
    <w:lvl w:ilvl="0" w:tplc="9E3AB468">
      <w:start w:val="1"/>
      <w:numFmt w:val="bullet"/>
      <w:lvlText w:val=""/>
      <w:lvlJc w:val="left"/>
      <w:pPr>
        <w:tabs>
          <w:tab w:val="num" w:pos="360"/>
        </w:tabs>
        <w:ind w:left="36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D31D2A"/>
    <w:multiLevelType w:val="hybridMultilevel"/>
    <w:tmpl w:val="38C0709A"/>
    <w:lvl w:ilvl="0" w:tplc="9E3AB468">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E76FA5"/>
    <w:multiLevelType w:val="hybridMultilevel"/>
    <w:tmpl w:val="B8FAD530"/>
    <w:lvl w:ilvl="0" w:tplc="6C06AEE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E02C7"/>
    <w:multiLevelType w:val="hybridMultilevel"/>
    <w:tmpl w:val="9072F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6C1A48"/>
    <w:multiLevelType w:val="singleLevel"/>
    <w:tmpl w:val="6AA26608"/>
    <w:lvl w:ilvl="0">
      <w:start w:val="1"/>
      <w:numFmt w:val="decimal"/>
      <w:pStyle w:val="JDPartHeader"/>
      <w:lvlText w:val="%1."/>
      <w:lvlJc w:val="left"/>
      <w:pPr>
        <w:tabs>
          <w:tab w:val="num" w:pos="360"/>
        </w:tabs>
        <w:ind w:left="360" w:hanging="360"/>
      </w:pPr>
    </w:lvl>
  </w:abstractNum>
  <w:abstractNum w:abstractNumId="7">
    <w:nsid w:val="72F03C0E"/>
    <w:multiLevelType w:val="multilevel"/>
    <w:tmpl w:val="69B260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5017F46"/>
    <w:multiLevelType w:val="hybridMultilevel"/>
    <w:tmpl w:val="60BC8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4A"/>
    <w:rsid w:val="000C622D"/>
    <w:rsid w:val="001E3BB3"/>
    <w:rsid w:val="00206DD1"/>
    <w:rsid w:val="002F7C41"/>
    <w:rsid w:val="00385858"/>
    <w:rsid w:val="00442A97"/>
    <w:rsid w:val="00695855"/>
    <w:rsid w:val="0090624A"/>
    <w:rsid w:val="00A5799D"/>
    <w:rsid w:val="00C02FEB"/>
    <w:rsid w:val="00C121D8"/>
    <w:rsid w:val="00DD501D"/>
    <w:rsid w:val="00DD73FD"/>
    <w:rsid w:val="00FB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DPartHeader">
    <w:name w:val="JD Part Header"/>
    <w:basedOn w:val="a"/>
    <w:rsid w:val="0090624A"/>
    <w:pPr>
      <w:numPr>
        <w:numId w:val="1"/>
      </w:numPr>
      <w:spacing w:before="120" w:after="120"/>
    </w:pPr>
    <w:rPr>
      <w:rFonts w:ascii="Arial" w:hAnsi="Arial"/>
      <w:b/>
    </w:rPr>
  </w:style>
  <w:style w:type="paragraph" w:customStyle="1" w:styleId="JDMain1">
    <w:name w:val="JD Main 1"/>
    <w:basedOn w:val="a"/>
    <w:rsid w:val="0090624A"/>
    <w:pPr>
      <w:tabs>
        <w:tab w:val="num" w:pos="360"/>
      </w:tabs>
      <w:ind w:left="360" w:hanging="360"/>
    </w:pPr>
    <w:rPr>
      <w:rFonts w:ascii="Arial" w:hAnsi="Arial"/>
      <w:b/>
    </w:rPr>
  </w:style>
  <w:style w:type="paragraph" w:styleId="a3">
    <w:name w:val="footnote text"/>
    <w:basedOn w:val="a"/>
    <w:link w:val="a4"/>
    <w:semiHidden/>
    <w:rsid w:val="0090624A"/>
  </w:style>
  <w:style w:type="character" w:customStyle="1" w:styleId="a4">
    <w:name w:val="Текст сноски Знак"/>
    <w:basedOn w:val="a0"/>
    <w:link w:val="a3"/>
    <w:semiHidden/>
    <w:rsid w:val="0090624A"/>
    <w:rPr>
      <w:rFonts w:ascii="Times New Roman" w:eastAsia="Times New Roman" w:hAnsi="Times New Roman" w:cs="Times New Roman"/>
      <w:sz w:val="20"/>
      <w:szCs w:val="20"/>
      <w:lang w:eastAsia="ru-RU"/>
    </w:rPr>
  </w:style>
  <w:style w:type="character" w:styleId="a5">
    <w:name w:val="footnote reference"/>
    <w:semiHidden/>
    <w:rsid w:val="0090624A"/>
    <w:rPr>
      <w:vertAlign w:val="superscript"/>
    </w:rPr>
  </w:style>
  <w:style w:type="paragraph" w:styleId="a6">
    <w:name w:val="List Paragraph"/>
    <w:basedOn w:val="a"/>
    <w:uiPriority w:val="34"/>
    <w:qFormat/>
    <w:rsid w:val="0090624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DPartHeader">
    <w:name w:val="JD Part Header"/>
    <w:basedOn w:val="a"/>
    <w:rsid w:val="0090624A"/>
    <w:pPr>
      <w:numPr>
        <w:numId w:val="1"/>
      </w:numPr>
      <w:spacing w:before="120" w:after="120"/>
    </w:pPr>
    <w:rPr>
      <w:rFonts w:ascii="Arial" w:hAnsi="Arial"/>
      <w:b/>
    </w:rPr>
  </w:style>
  <w:style w:type="paragraph" w:customStyle="1" w:styleId="JDMain1">
    <w:name w:val="JD Main 1"/>
    <w:basedOn w:val="a"/>
    <w:rsid w:val="0090624A"/>
    <w:pPr>
      <w:tabs>
        <w:tab w:val="num" w:pos="360"/>
      </w:tabs>
      <w:ind w:left="360" w:hanging="360"/>
    </w:pPr>
    <w:rPr>
      <w:rFonts w:ascii="Arial" w:hAnsi="Arial"/>
      <w:b/>
    </w:rPr>
  </w:style>
  <w:style w:type="paragraph" w:styleId="a3">
    <w:name w:val="footnote text"/>
    <w:basedOn w:val="a"/>
    <w:link w:val="a4"/>
    <w:semiHidden/>
    <w:rsid w:val="0090624A"/>
  </w:style>
  <w:style w:type="character" w:customStyle="1" w:styleId="a4">
    <w:name w:val="Текст сноски Знак"/>
    <w:basedOn w:val="a0"/>
    <w:link w:val="a3"/>
    <w:semiHidden/>
    <w:rsid w:val="0090624A"/>
    <w:rPr>
      <w:rFonts w:ascii="Times New Roman" w:eastAsia="Times New Roman" w:hAnsi="Times New Roman" w:cs="Times New Roman"/>
      <w:sz w:val="20"/>
      <w:szCs w:val="20"/>
      <w:lang w:eastAsia="ru-RU"/>
    </w:rPr>
  </w:style>
  <w:style w:type="character" w:styleId="a5">
    <w:name w:val="footnote reference"/>
    <w:semiHidden/>
    <w:rsid w:val="0090624A"/>
    <w:rPr>
      <w:vertAlign w:val="superscript"/>
    </w:rPr>
  </w:style>
  <w:style w:type="paragraph" w:styleId="a6">
    <w:name w:val="List Paragraph"/>
    <w:basedOn w:val="a"/>
    <w:uiPriority w:val="34"/>
    <w:qFormat/>
    <w:rsid w:val="009062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Nurbatchanova</dc:creator>
  <cp:lastModifiedBy>Meyrash Djunesbekova</cp:lastModifiedBy>
  <cp:revision>2</cp:revision>
  <dcterms:created xsi:type="dcterms:W3CDTF">2018-08-03T09:32:00Z</dcterms:created>
  <dcterms:modified xsi:type="dcterms:W3CDTF">2018-08-03T09:32:00Z</dcterms:modified>
</cp:coreProperties>
</file>